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6E" w:rsidRDefault="005E7D4F" w:rsidP="00180E54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 xml:space="preserve">ŠOLSKI SKLAD OŠ MALEČNIK </w:t>
      </w:r>
      <w:r w:rsidR="0079596E">
        <w:rPr>
          <w:b/>
        </w:rPr>
        <w:t xml:space="preserve">                                                                                                       </w:t>
      </w:r>
    </w:p>
    <w:p w:rsidR="005E7D4F" w:rsidRDefault="0079596E" w:rsidP="00180E54">
      <w:pPr>
        <w:spacing w:line="240" w:lineRule="auto"/>
        <w:rPr>
          <w:b/>
        </w:rPr>
      </w:pPr>
      <w:r>
        <w:rPr>
          <w:b/>
        </w:rPr>
        <w:t xml:space="preserve"> </w:t>
      </w:r>
      <w:r w:rsidR="005E7D4F">
        <w:rPr>
          <w:b/>
        </w:rPr>
        <w:t>Malečnik 61</w:t>
      </w:r>
    </w:p>
    <w:p w:rsidR="005E7D4F" w:rsidRDefault="005E7D4F" w:rsidP="00180E54">
      <w:pPr>
        <w:spacing w:line="240" w:lineRule="auto"/>
        <w:rPr>
          <w:b/>
        </w:rPr>
      </w:pPr>
      <w:r>
        <w:rPr>
          <w:b/>
        </w:rPr>
        <w:t>2229 Malečnik</w:t>
      </w:r>
    </w:p>
    <w:p w:rsidR="005E7D4F" w:rsidRDefault="005E7D4F">
      <w:pPr>
        <w:rPr>
          <w:b/>
        </w:rPr>
      </w:pPr>
    </w:p>
    <w:p w:rsidR="00E81979" w:rsidRDefault="00E81979" w:rsidP="0079596E">
      <w:pPr>
        <w:jc w:val="center"/>
        <w:rPr>
          <w:b/>
          <w:sz w:val="24"/>
          <w:szCs w:val="24"/>
        </w:rPr>
      </w:pPr>
    </w:p>
    <w:p w:rsidR="0079596E" w:rsidRPr="00733FFD" w:rsidRDefault="005E7D4F" w:rsidP="00180E54">
      <w:pPr>
        <w:spacing w:line="240" w:lineRule="auto"/>
        <w:jc w:val="center"/>
        <w:rPr>
          <w:b/>
          <w:sz w:val="28"/>
          <w:szCs w:val="28"/>
        </w:rPr>
      </w:pPr>
      <w:r w:rsidRPr="00733FFD">
        <w:rPr>
          <w:b/>
          <w:sz w:val="28"/>
          <w:szCs w:val="28"/>
        </w:rPr>
        <w:t xml:space="preserve">ZAPISNIK 4. SEJE </w:t>
      </w:r>
      <w:r w:rsidR="003F2374" w:rsidRPr="00733FFD">
        <w:rPr>
          <w:b/>
          <w:sz w:val="28"/>
          <w:szCs w:val="28"/>
        </w:rPr>
        <w:t xml:space="preserve">ODBORA </w:t>
      </w:r>
      <w:r w:rsidRPr="00733FFD">
        <w:rPr>
          <w:b/>
          <w:sz w:val="28"/>
          <w:szCs w:val="28"/>
        </w:rPr>
        <w:t>ŠOLSKEGA SKLADA OŠ MALEČNIK</w:t>
      </w:r>
    </w:p>
    <w:p w:rsidR="003F2374" w:rsidRPr="0079596E" w:rsidRDefault="003F2374" w:rsidP="00180E54">
      <w:pPr>
        <w:spacing w:line="240" w:lineRule="auto"/>
        <w:rPr>
          <w:b/>
        </w:rPr>
      </w:pPr>
      <w:r>
        <w:rPr>
          <w:sz w:val="24"/>
          <w:szCs w:val="24"/>
        </w:rPr>
        <w:t>v šolskem letu 2012/2013, ki je bila v pon</w:t>
      </w:r>
      <w:r w:rsidR="00733FFD">
        <w:rPr>
          <w:sz w:val="24"/>
          <w:szCs w:val="24"/>
        </w:rPr>
        <w:t>edeljek, 27. 8. 2013, ob 9. uri</w:t>
      </w:r>
      <w:r>
        <w:rPr>
          <w:sz w:val="24"/>
          <w:szCs w:val="24"/>
        </w:rPr>
        <w:t xml:space="preserve"> v prostorih Univerze v Mariboru.</w:t>
      </w:r>
    </w:p>
    <w:p w:rsidR="002D295B" w:rsidRDefault="003F2374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Prisotni člani: </w:t>
      </w:r>
      <w:r w:rsidR="00FF2921">
        <w:rPr>
          <w:sz w:val="24"/>
          <w:szCs w:val="24"/>
        </w:rPr>
        <w:t>g. Dejan Senekovič (</w:t>
      </w:r>
      <w:r w:rsidR="002D295B">
        <w:rPr>
          <w:sz w:val="24"/>
          <w:szCs w:val="24"/>
        </w:rPr>
        <w:t xml:space="preserve">predsednik sklada, predstavnik staršev), ga. Cvetka </w:t>
      </w:r>
      <w:proofErr w:type="spellStart"/>
      <w:r w:rsidR="002D295B">
        <w:rPr>
          <w:sz w:val="24"/>
          <w:szCs w:val="24"/>
        </w:rPr>
        <w:t>Černko</w:t>
      </w:r>
      <w:proofErr w:type="spellEnd"/>
      <w:r w:rsidR="002D295B">
        <w:rPr>
          <w:sz w:val="24"/>
          <w:szCs w:val="24"/>
        </w:rPr>
        <w:t xml:space="preserve"> (predstavnica staršev), ga. Katja Kozjek Varl (podpredsedni</w:t>
      </w:r>
      <w:r w:rsidR="002479E5">
        <w:rPr>
          <w:sz w:val="24"/>
          <w:szCs w:val="24"/>
        </w:rPr>
        <w:t>ca sklada, predstavnica šole), g</w:t>
      </w:r>
      <w:r w:rsidR="002D295B">
        <w:rPr>
          <w:sz w:val="24"/>
          <w:szCs w:val="24"/>
        </w:rPr>
        <w:t xml:space="preserve">. Milan Pečovnik (predstavnik šole), </w:t>
      </w:r>
      <w:r w:rsidR="00037D18">
        <w:rPr>
          <w:sz w:val="24"/>
          <w:szCs w:val="24"/>
        </w:rPr>
        <w:t xml:space="preserve">ga. </w:t>
      </w:r>
      <w:r w:rsidR="002D295B">
        <w:rPr>
          <w:sz w:val="24"/>
          <w:szCs w:val="24"/>
        </w:rPr>
        <w:t xml:space="preserve">Sonja Rečnik (predstavnica šole). Prisotna sta bila ga. računovodkinja Majda Mak in g. ravnatelj Rudolf </w:t>
      </w:r>
      <w:proofErr w:type="spellStart"/>
      <w:r w:rsidR="002D295B">
        <w:rPr>
          <w:sz w:val="24"/>
          <w:szCs w:val="24"/>
        </w:rPr>
        <w:t>Sedič</w:t>
      </w:r>
      <w:proofErr w:type="spellEnd"/>
      <w:r w:rsidR="002D295B">
        <w:rPr>
          <w:sz w:val="24"/>
          <w:szCs w:val="24"/>
        </w:rPr>
        <w:t>.</w:t>
      </w:r>
    </w:p>
    <w:p w:rsidR="008C0992" w:rsidRDefault="002D295B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Odsotna sta bila ga. Mojca </w:t>
      </w:r>
      <w:proofErr w:type="spellStart"/>
      <w:r>
        <w:rPr>
          <w:sz w:val="24"/>
          <w:szCs w:val="24"/>
        </w:rPr>
        <w:t>B</w:t>
      </w:r>
      <w:r w:rsidR="002479E5">
        <w:rPr>
          <w:sz w:val="24"/>
          <w:szCs w:val="24"/>
        </w:rPr>
        <w:t>ruić</w:t>
      </w:r>
      <w:proofErr w:type="spellEnd"/>
      <w:r w:rsidR="002479E5">
        <w:rPr>
          <w:sz w:val="24"/>
          <w:szCs w:val="24"/>
        </w:rPr>
        <w:t xml:space="preserve"> (predstavnica staršev) in g</w:t>
      </w:r>
      <w:r>
        <w:rPr>
          <w:sz w:val="24"/>
          <w:szCs w:val="24"/>
        </w:rPr>
        <w:t xml:space="preserve">. Tomaž </w:t>
      </w:r>
      <w:proofErr w:type="spellStart"/>
      <w:r>
        <w:rPr>
          <w:sz w:val="24"/>
          <w:szCs w:val="24"/>
        </w:rPr>
        <w:t>Škrlec</w:t>
      </w:r>
      <w:proofErr w:type="spellEnd"/>
      <w:r>
        <w:rPr>
          <w:sz w:val="24"/>
          <w:szCs w:val="24"/>
        </w:rPr>
        <w:t xml:space="preserve"> (pred</w:t>
      </w:r>
      <w:r w:rsidR="002479E5">
        <w:rPr>
          <w:sz w:val="24"/>
          <w:szCs w:val="24"/>
        </w:rPr>
        <w:t>stavnik s</w:t>
      </w:r>
      <w:r>
        <w:rPr>
          <w:sz w:val="24"/>
          <w:szCs w:val="24"/>
        </w:rPr>
        <w:t>taršev)</w:t>
      </w:r>
      <w:r w:rsidR="002479E5">
        <w:rPr>
          <w:sz w:val="24"/>
          <w:szCs w:val="24"/>
        </w:rPr>
        <w:t>.</w:t>
      </w:r>
    </w:p>
    <w:p w:rsidR="008C0992" w:rsidRDefault="008C0992" w:rsidP="003F2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8C0992" w:rsidRDefault="008C0992" w:rsidP="008C099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Ugotovitev sklepčnosti in potrditev dnevnega reda.</w:t>
      </w:r>
    </w:p>
    <w:p w:rsidR="008C0992" w:rsidRDefault="008C0992" w:rsidP="008C099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Pregled in potrditev zapisnika prejšnje seje.</w:t>
      </w:r>
    </w:p>
    <w:p w:rsidR="008C0992" w:rsidRDefault="008C0992" w:rsidP="008C099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Pregled in analiza dela v šol. letu 2012/13.</w:t>
      </w:r>
    </w:p>
    <w:p w:rsidR="008C0992" w:rsidRDefault="008C0992" w:rsidP="008C099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Načrtovanje dela v šol. letu 2013/14.</w:t>
      </w:r>
    </w:p>
    <w:p w:rsidR="008C0992" w:rsidRDefault="008C0992" w:rsidP="008C099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predstavitve dela za starše na prvem roditeljskem sestanku.</w:t>
      </w:r>
    </w:p>
    <w:p w:rsidR="008C0992" w:rsidRDefault="008C0992" w:rsidP="008C099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Planiranje dobrodelnega koncerta.</w:t>
      </w:r>
    </w:p>
    <w:p w:rsidR="008C0992" w:rsidRDefault="008C0992" w:rsidP="008C099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8C0992" w:rsidRDefault="008C0992" w:rsidP="008C0992">
      <w:pPr>
        <w:pStyle w:val="Odstavekseznama"/>
        <w:ind w:left="1080"/>
        <w:rPr>
          <w:sz w:val="24"/>
          <w:szCs w:val="24"/>
        </w:rPr>
      </w:pPr>
    </w:p>
    <w:p w:rsidR="008C0992" w:rsidRDefault="008C0992" w:rsidP="00A94FA0">
      <w:pPr>
        <w:spacing w:line="240" w:lineRule="auto"/>
        <w:rPr>
          <w:sz w:val="24"/>
          <w:szCs w:val="24"/>
        </w:rPr>
      </w:pPr>
      <w:r w:rsidRPr="008C0992">
        <w:rPr>
          <w:sz w:val="24"/>
          <w:szCs w:val="24"/>
        </w:rPr>
        <w:t>K</w:t>
      </w:r>
      <w:r>
        <w:rPr>
          <w:sz w:val="24"/>
          <w:szCs w:val="24"/>
        </w:rPr>
        <w:t xml:space="preserve"> točki 1</w:t>
      </w:r>
    </w:p>
    <w:p w:rsidR="007C57F9" w:rsidRDefault="008C0992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G. Dejan Senekovič je pozdravil navzoče</w:t>
      </w:r>
      <w:r w:rsidR="007C57F9">
        <w:rPr>
          <w:sz w:val="24"/>
          <w:szCs w:val="24"/>
        </w:rPr>
        <w:t xml:space="preserve">, ugotovil sklepčnost in prebral dnevni red. Prisotni </w:t>
      </w:r>
      <w:r w:rsidR="00733FFD">
        <w:rPr>
          <w:sz w:val="24"/>
          <w:szCs w:val="24"/>
        </w:rPr>
        <w:t>smo soglasno potrdili predlagan</w:t>
      </w:r>
      <w:r w:rsidR="007C57F9">
        <w:rPr>
          <w:sz w:val="24"/>
          <w:szCs w:val="24"/>
        </w:rPr>
        <w:t xml:space="preserve"> dnevni red.</w:t>
      </w:r>
      <w:r w:rsidRPr="008C0992">
        <w:rPr>
          <w:sz w:val="24"/>
          <w:szCs w:val="24"/>
        </w:rPr>
        <w:t xml:space="preserve"> </w:t>
      </w:r>
    </w:p>
    <w:p w:rsidR="00C9623B" w:rsidRDefault="00C9623B" w:rsidP="008C0992">
      <w:pPr>
        <w:rPr>
          <w:sz w:val="24"/>
          <w:szCs w:val="24"/>
        </w:rPr>
      </w:pPr>
    </w:p>
    <w:p w:rsidR="007C57F9" w:rsidRDefault="007C57F9" w:rsidP="00A94FA0">
      <w:pPr>
        <w:tabs>
          <w:tab w:val="left" w:pos="17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 točki 2</w:t>
      </w:r>
    </w:p>
    <w:p w:rsidR="00C9623B" w:rsidRDefault="00C9623B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Pregledali in potrdili smo zapisnik prejšnje seje.</w:t>
      </w:r>
    </w:p>
    <w:p w:rsidR="00C9623B" w:rsidRDefault="00C9623B" w:rsidP="00A94FA0">
      <w:pPr>
        <w:spacing w:line="240" w:lineRule="auto"/>
        <w:rPr>
          <w:sz w:val="24"/>
          <w:szCs w:val="24"/>
        </w:rPr>
      </w:pPr>
    </w:p>
    <w:p w:rsidR="00A94FA0" w:rsidRDefault="00C9623B" w:rsidP="008C0992">
      <w:pPr>
        <w:rPr>
          <w:sz w:val="24"/>
          <w:szCs w:val="24"/>
        </w:rPr>
      </w:pPr>
      <w:r>
        <w:rPr>
          <w:sz w:val="24"/>
          <w:szCs w:val="24"/>
        </w:rPr>
        <w:t>K točki 3</w:t>
      </w:r>
    </w:p>
    <w:p w:rsidR="00C9623B" w:rsidRPr="00E6254E" w:rsidRDefault="00C9623B" w:rsidP="008C0992">
      <w:pPr>
        <w:rPr>
          <w:sz w:val="24"/>
          <w:szCs w:val="24"/>
        </w:rPr>
      </w:pPr>
      <w:r>
        <w:rPr>
          <w:sz w:val="24"/>
          <w:szCs w:val="24"/>
        </w:rPr>
        <w:t xml:space="preserve">Ga. Majda Mak, računovodkinja na OŠ Malečnik, je predstavila finančno stanje šolskega sklada. </w:t>
      </w:r>
      <w:r w:rsidR="00D33D70">
        <w:rPr>
          <w:sz w:val="24"/>
          <w:szCs w:val="24"/>
        </w:rPr>
        <w:t xml:space="preserve">Stanje na zadnji seji </w:t>
      </w:r>
      <w:r w:rsidR="00E6254E">
        <w:rPr>
          <w:sz w:val="24"/>
          <w:szCs w:val="24"/>
        </w:rPr>
        <w:t>(24.</w:t>
      </w:r>
      <w:r w:rsidR="00FF2921">
        <w:rPr>
          <w:sz w:val="24"/>
          <w:szCs w:val="24"/>
        </w:rPr>
        <w:t xml:space="preserve"> 4. 2013) je znašalo  7.978,13 €. </w:t>
      </w:r>
      <w:r w:rsidR="00795AAD">
        <w:rPr>
          <w:sz w:val="24"/>
          <w:szCs w:val="24"/>
        </w:rPr>
        <w:t xml:space="preserve">Na </w:t>
      </w:r>
      <w:r w:rsidR="00FF2921">
        <w:rPr>
          <w:sz w:val="24"/>
          <w:szCs w:val="24"/>
        </w:rPr>
        <w:t>dan 2</w:t>
      </w:r>
      <w:r w:rsidR="00795AAD">
        <w:rPr>
          <w:sz w:val="24"/>
          <w:szCs w:val="24"/>
        </w:rPr>
        <w:t>. 8.</w:t>
      </w:r>
      <w:r w:rsidR="00FF2921">
        <w:rPr>
          <w:sz w:val="24"/>
          <w:szCs w:val="24"/>
        </w:rPr>
        <w:t xml:space="preserve"> 2013</w:t>
      </w:r>
      <w:r w:rsidR="00795AAD">
        <w:rPr>
          <w:sz w:val="24"/>
          <w:szCs w:val="24"/>
        </w:rPr>
        <w:t xml:space="preserve"> je na </w:t>
      </w:r>
      <w:r w:rsidR="00795AAD">
        <w:rPr>
          <w:sz w:val="24"/>
          <w:szCs w:val="24"/>
        </w:rPr>
        <w:lastRenderedPageBreak/>
        <w:t>računu</w:t>
      </w:r>
      <w:r w:rsidR="00D33D70">
        <w:rPr>
          <w:sz w:val="24"/>
          <w:szCs w:val="24"/>
        </w:rPr>
        <w:t xml:space="preserve"> </w:t>
      </w:r>
      <w:r w:rsidR="00A631B5">
        <w:rPr>
          <w:b/>
          <w:sz w:val="24"/>
          <w:szCs w:val="24"/>
        </w:rPr>
        <w:t>9.</w:t>
      </w:r>
      <w:r w:rsidR="00D33D70" w:rsidRPr="00D33D70">
        <w:rPr>
          <w:b/>
          <w:sz w:val="24"/>
          <w:szCs w:val="24"/>
        </w:rPr>
        <w:t>047,39 €</w:t>
      </w:r>
      <w:r w:rsidR="008F7C0F">
        <w:rPr>
          <w:b/>
          <w:sz w:val="24"/>
          <w:szCs w:val="24"/>
        </w:rPr>
        <w:t xml:space="preserve">. </w:t>
      </w:r>
      <w:r w:rsidR="008F7C0F">
        <w:rPr>
          <w:sz w:val="24"/>
          <w:szCs w:val="24"/>
        </w:rPr>
        <w:t>Z</w:t>
      </w:r>
      <w:r w:rsidR="00FF2921">
        <w:rPr>
          <w:sz w:val="24"/>
          <w:szCs w:val="24"/>
        </w:rPr>
        <w:t xml:space="preserve">nesek </w:t>
      </w:r>
      <w:r w:rsidR="00A631B5">
        <w:rPr>
          <w:sz w:val="24"/>
          <w:szCs w:val="24"/>
        </w:rPr>
        <w:t xml:space="preserve">se je </w:t>
      </w:r>
      <w:r w:rsidR="00FF2921">
        <w:rPr>
          <w:sz w:val="24"/>
          <w:szCs w:val="24"/>
        </w:rPr>
        <w:t xml:space="preserve">povečal za 1.069,26 €.                                               </w:t>
      </w:r>
      <w:r w:rsidR="00A631B5">
        <w:rPr>
          <w:sz w:val="24"/>
          <w:szCs w:val="24"/>
        </w:rPr>
        <w:t xml:space="preserve">           </w:t>
      </w:r>
      <w:r w:rsidR="00FF2921">
        <w:rPr>
          <w:sz w:val="24"/>
          <w:szCs w:val="24"/>
        </w:rPr>
        <w:t xml:space="preserve"> </w:t>
      </w:r>
      <w:r w:rsidR="00FF2921" w:rsidRPr="00037D18">
        <w:rPr>
          <w:b/>
          <w:sz w:val="24"/>
          <w:szCs w:val="24"/>
        </w:rPr>
        <w:t>Priloga</w:t>
      </w:r>
      <w:r w:rsidR="00A631B5" w:rsidRPr="00037D18">
        <w:rPr>
          <w:b/>
          <w:sz w:val="24"/>
          <w:szCs w:val="24"/>
        </w:rPr>
        <w:t xml:space="preserve"> –</w:t>
      </w:r>
      <w:r w:rsidR="00A631B5">
        <w:rPr>
          <w:sz w:val="24"/>
          <w:szCs w:val="24"/>
        </w:rPr>
        <w:t xml:space="preserve"> Finančno poročilo za leto 2013, na dan 2. 8. 2013.</w:t>
      </w:r>
    </w:p>
    <w:p w:rsidR="00AC3AA0" w:rsidRDefault="00C70258" w:rsidP="00AC3AA0">
      <w:pPr>
        <w:rPr>
          <w:sz w:val="24"/>
          <w:szCs w:val="24"/>
        </w:rPr>
      </w:pPr>
      <w:r>
        <w:rPr>
          <w:sz w:val="24"/>
          <w:szCs w:val="24"/>
        </w:rPr>
        <w:t xml:space="preserve">V šol. letu 2012/13 </w:t>
      </w:r>
      <w:r w:rsidR="00AC3AA0">
        <w:rPr>
          <w:sz w:val="24"/>
          <w:szCs w:val="24"/>
        </w:rPr>
        <w:t>so se na šoli izvedla</w:t>
      </w:r>
      <w:r w:rsidR="00604B12">
        <w:rPr>
          <w:sz w:val="24"/>
          <w:szCs w:val="24"/>
        </w:rPr>
        <w:t xml:space="preserve"> </w:t>
      </w:r>
      <w:r>
        <w:rPr>
          <w:sz w:val="24"/>
          <w:szCs w:val="24"/>
        </w:rPr>
        <w:t>prostovoljna</w:t>
      </w:r>
      <w:r w:rsidR="00AC3AA0">
        <w:rPr>
          <w:sz w:val="24"/>
          <w:szCs w:val="24"/>
        </w:rPr>
        <w:t xml:space="preserve"> dela, ki so jih opravili krajani, starši, delavci šole in drugi prostovoljci: </w:t>
      </w:r>
    </w:p>
    <w:p w:rsidR="00604B12" w:rsidRPr="00AC3AA0" w:rsidRDefault="00604B12" w:rsidP="00AC3AA0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AC3AA0">
        <w:rPr>
          <w:sz w:val="24"/>
          <w:szCs w:val="24"/>
        </w:rPr>
        <w:t xml:space="preserve">prenova sanitarij (odstranitev starih in polaganje novih ploščic, menjava armatur, </w:t>
      </w:r>
      <w:r w:rsidR="00A631B5">
        <w:rPr>
          <w:sz w:val="24"/>
          <w:szCs w:val="24"/>
        </w:rPr>
        <w:t xml:space="preserve">umivalnikov, sanitarij, tušev, </w:t>
      </w:r>
      <w:r w:rsidRPr="00AC3AA0">
        <w:rPr>
          <w:sz w:val="24"/>
          <w:szCs w:val="24"/>
        </w:rPr>
        <w:t xml:space="preserve">montaža novih </w:t>
      </w:r>
      <w:r w:rsidR="00733FFD">
        <w:rPr>
          <w:sz w:val="24"/>
          <w:szCs w:val="24"/>
        </w:rPr>
        <w:t>ogledal, luči),</w:t>
      </w:r>
    </w:p>
    <w:p w:rsidR="00604B12" w:rsidRPr="00C70258" w:rsidRDefault="00604B12" w:rsidP="00604B12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barvanje telovadnice, radiatorjev, silhuet, montaža novih stranskih košev in stenskih varovalnih blazin,</w:t>
      </w:r>
    </w:p>
    <w:p w:rsidR="00604B12" w:rsidRDefault="00A631B5" w:rsidP="00604B12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ureditev igrišča za šolo (</w:t>
      </w:r>
      <w:r w:rsidR="00AC3AA0">
        <w:rPr>
          <w:sz w:val="24"/>
          <w:szCs w:val="24"/>
        </w:rPr>
        <w:t>postavitev ograj</w:t>
      </w:r>
      <w:r>
        <w:rPr>
          <w:sz w:val="24"/>
          <w:szCs w:val="24"/>
        </w:rPr>
        <w:t xml:space="preserve">e, postavitev mreže za odbojko, </w:t>
      </w:r>
      <w:r w:rsidR="00AC3AA0">
        <w:rPr>
          <w:sz w:val="24"/>
          <w:szCs w:val="24"/>
        </w:rPr>
        <w:t>goli),</w:t>
      </w:r>
    </w:p>
    <w:p w:rsidR="007C1B02" w:rsidRDefault="007C1B02" w:rsidP="00604B12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odstranjeno je bilo drevo za šolo,</w:t>
      </w:r>
    </w:p>
    <w:p w:rsidR="00604B12" w:rsidRDefault="00604B12" w:rsidP="00604B12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porušena in </w:t>
      </w:r>
      <w:r w:rsidR="00AC3AA0">
        <w:rPr>
          <w:sz w:val="24"/>
          <w:szCs w:val="24"/>
        </w:rPr>
        <w:t>odstranjena garaža (stroške goriva je poravnala KS Malečnik),</w:t>
      </w:r>
    </w:p>
    <w:p w:rsidR="00604B12" w:rsidRDefault="00604B12" w:rsidP="00604B12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prestavljen čebelnjak,</w:t>
      </w:r>
    </w:p>
    <w:p w:rsidR="00604B12" w:rsidRDefault="00604B12" w:rsidP="00604B12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navoženo in zravnano igrišče za šolo,</w:t>
      </w:r>
    </w:p>
    <w:p w:rsidR="00604B12" w:rsidRDefault="00604B12" w:rsidP="00604B12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posejana </w:t>
      </w:r>
      <w:r w:rsidR="00AC3AA0">
        <w:rPr>
          <w:sz w:val="24"/>
          <w:szCs w:val="24"/>
        </w:rPr>
        <w:t>trava.</w:t>
      </w:r>
    </w:p>
    <w:p w:rsidR="007C1B02" w:rsidRDefault="007C1B02" w:rsidP="007C1B02">
      <w:pPr>
        <w:pStyle w:val="Odstavekseznama"/>
        <w:rPr>
          <w:sz w:val="24"/>
          <w:szCs w:val="24"/>
        </w:rPr>
      </w:pPr>
    </w:p>
    <w:p w:rsidR="007C1B02" w:rsidRPr="007C1B02" w:rsidRDefault="007C1B02" w:rsidP="007C1B02">
      <w:pPr>
        <w:rPr>
          <w:sz w:val="24"/>
          <w:szCs w:val="24"/>
        </w:rPr>
      </w:pPr>
      <w:r w:rsidRPr="007C1B02">
        <w:rPr>
          <w:sz w:val="24"/>
          <w:szCs w:val="24"/>
        </w:rPr>
        <w:t>S</w:t>
      </w:r>
      <w:r>
        <w:rPr>
          <w:sz w:val="24"/>
          <w:szCs w:val="24"/>
        </w:rPr>
        <w:t xml:space="preserve"> s</w:t>
      </w:r>
      <w:r w:rsidR="00B84CA4">
        <w:rPr>
          <w:sz w:val="24"/>
          <w:szCs w:val="24"/>
        </w:rPr>
        <w:t>t</w:t>
      </w:r>
      <w:r>
        <w:rPr>
          <w:sz w:val="24"/>
          <w:szCs w:val="24"/>
        </w:rPr>
        <w:t>rani šolskega sklada je bilo urejeno, da so dobili starši domov pisne zahvale za prostovoljne prispevke, hkrati pa smo jim z besedo in sliko predstavili idejni načrt izgradnje večnamenskega igrišča ter jih prosili za donatorstvo.</w:t>
      </w:r>
      <w:r w:rsidR="001649C3">
        <w:rPr>
          <w:sz w:val="24"/>
          <w:szCs w:val="24"/>
        </w:rPr>
        <w:t xml:space="preserve"> Ga. Kozjek Varl je z učenci</w:t>
      </w:r>
      <w:r w:rsidR="00B84CA4">
        <w:rPr>
          <w:sz w:val="24"/>
          <w:szCs w:val="24"/>
        </w:rPr>
        <w:t xml:space="preserve"> i</w:t>
      </w:r>
      <w:r w:rsidR="00A631B5">
        <w:rPr>
          <w:sz w:val="24"/>
          <w:szCs w:val="24"/>
        </w:rPr>
        <w:t>z</w:t>
      </w:r>
      <w:r w:rsidR="00B84CA4">
        <w:rPr>
          <w:sz w:val="24"/>
          <w:szCs w:val="24"/>
        </w:rPr>
        <w:t>dela</w:t>
      </w:r>
      <w:r w:rsidR="00A631B5">
        <w:rPr>
          <w:sz w:val="24"/>
          <w:szCs w:val="24"/>
        </w:rPr>
        <w:t>la</w:t>
      </w:r>
      <w:r w:rsidR="00B84CA4">
        <w:rPr>
          <w:sz w:val="24"/>
          <w:szCs w:val="24"/>
        </w:rPr>
        <w:t xml:space="preserve"> plakate o namenu zbiranja sredstev.</w:t>
      </w:r>
    </w:p>
    <w:p w:rsidR="00AC3AA0" w:rsidRDefault="00AC3AA0" w:rsidP="00AC3AA0">
      <w:pPr>
        <w:rPr>
          <w:sz w:val="24"/>
          <w:szCs w:val="24"/>
        </w:rPr>
      </w:pPr>
    </w:p>
    <w:p w:rsidR="00B84CA4" w:rsidRDefault="00D07DD3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 4. </w:t>
      </w:r>
      <w:r w:rsidR="00B84CA4">
        <w:rPr>
          <w:sz w:val="24"/>
          <w:szCs w:val="24"/>
        </w:rPr>
        <w:t xml:space="preserve">točki </w:t>
      </w:r>
    </w:p>
    <w:p w:rsidR="00D07DD3" w:rsidRDefault="00D07DD3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šol. letu 2013/14 je v planu izgradnja večnamenskega igrišča. Za izgradnjo je bil izbran izvajalec Elan </w:t>
      </w:r>
      <w:proofErr w:type="spellStart"/>
      <w:r>
        <w:rPr>
          <w:sz w:val="24"/>
          <w:szCs w:val="24"/>
        </w:rPr>
        <w:t>Inventa</w:t>
      </w:r>
      <w:proofErr w:type="spellEnd"/>
      <w:r>
        <w:rPr>
          <w:sz w:val="24"/>
          <w:szCs w:val="24"/>
        </w:rPr>
        <w:t>, ga. Božena Kokalj pa je naredila projektno dokumentacijo.</w:t>
      </w:r>
      <w:r w:rsidR="00DD0FA4">
        <w:rPr>
          <w:sz w:val="24"/>
          <w:szCs w:val="24"/>
        </w:rPr>
        <w:t xml:space="preserve"> Dela se začnejo takoj, ko pogodbo podpiše še župan.</w:t>
      </w:r>
      <w:r w:rsidR="00E40380">
        <w:rPr>
          <w:sz w:val="24"/>
          <w:szCs w:val="24"/>
        </w:rPr>
        <w:t xml:space="preserve">  </w:t>
      </w:r>
    </w:p>
    <w:p w:rsidR="00665254" w:rsidRDefault="007C3C0F" w:rsidP="00665254">
      <w:pPr>
        <w:rPr>
          <w:sz w:val="24"/>
          <w:szCs w:val="24"/>
        </w:rPr>
      </w:pPr>
      <w:r>
        <w:rPr>
          <w:sz w:val="24"/>
          <w:szCs w:val="24"/>
        </w:rPr>
        <w:t xml:space="preserve">G. ravnatelj  Rudolf </w:t>
      </w:r>
      <w:proofErr w:type="spellStart"/>
      <w:r>
        <w:rPr>
          <w:sz w:val="24"/>
          <w:szCs w:val="24"/>
        </w:rPr>
        <w:t>Sedič</w:t>
      </w:r>
      <w:proofErr w:type="spellEnd"/>
      <w:r>
        <w:rPr>
          <w:sz w:val="24"/>
          <w:szCs w:val="24"/>
        </w:rPr>
        <w:t xml:space="preserve"> </w:t>
      </w:r>
      <w:r w:rsidR="0021582E">
        <w:rPr>
          <w:sz w:val="24"/>
          <w:szCs w:val="24"/>
        </w:rPr>
        <w:t xml:space="preserve">je povedal, da </w:t>
      </w:r>
      <w:r>
        <w:rPr>
          <w:sz w:val="24"/>
          <w:szCs w:val="24"/>
        </w:rPr>
        <w:t xml:space="preserve"> s</w:t>
      </w:r>
      <w:r w:rsidR="00D07DD3">
        <w:rPr>
          <w:sz w:val="24"/>
          <w:szCs w:val="24"/>
        </w:rPr>
        <w:t>kupna vrednost izgradnje večnamenskega igrišča z DDV znaša 90.984,28 €. Mestna občina Maribor prispeva 26.000 €, Fundacija za šport 31.250 €</w:t>
      </w:r>
      <w:r w:rsidR="003D7C03">
        <w:rPr>
          <w:sz w:val="24"/>
          <w:szCs w:val="24"/>
        </w:rPr>
        <w:t>, 33.734 € mora pokriti OŠ Malečnik. 10.000 € ima šola, 10.000 šolski sklad, torej moramo v let</w:t>
      </w:r>
      <w:r w:rsidR="002E4FC7">
        <w:rPr>
          <w:sz w:val="24"/>
          <w:szCs w:val="24"/>
        </w:rPr>
        <w:t>ošnjem šol. letu zbrati še 13.73</w:t>
      </w:r>
      <w:r w:rsidR="003D7C03">
        <w:rPr>
          <w:sz w:val="24"/>
          <w:szCs w:val="24"/>
        </w:rPr>
        <w:t>4</w:t>
      </w:r>
      <w:r w:rsidR="00C60E35">
        <w:rPr>
          <w:sz w:val="24"/>
          <w:szCs w:val="24"/>
        </w:rPr>
        <w:t>,28</w:t>
      </w:r>
      <w:r w:rsidR="003D7C03">
        <w:rPr>
          <w:sz w:val="24"/>
          <w:szCs w:val="24"/>
        </w:rPr>
        <w:t xml:space="preserve"> €.</w:t>
      </w:r>
      <w:r w:rsidR="00665254" w:rsidRPr="00665254">
        <w:rPr>
          <w:sz w:val="24"/>
          <w:szCs w:val="24"/>
        </w:rPr>
        <w:t xml:space="preserve"> </w:t>
      </w:r>
    </w:p>
    <w:p w:rsidR="00037D18" w:rsidRDefault="005B6897" w:rsidP="00AC3AA0">
      <w:pPr>
        <w:rPr>
          <w:sz w:val="24"/>
          <w:szCs w:val="24"/>
        </w:rPr>
      </w:pPr>
      <w:r>
        <w:rPr>
          <w:sz w:val="24"/>
          <w:szCs w:val="24"/>
        </w:rPr>
        <w:t xml:space="preserve">Potrebna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bomo skušali </w:t>
      </w:r>
      <w:r w:rsidR="00665254" w:rsidRPr="00665254">
        <w:rPr>
          <w:sz w:val="24"/>
          <w:szCs w:val="24"/>
        </w:rPr>
        <w:t>dobiti s prostovoljnimi prispevki</w:t>
      </w:r>
      <w:r>
        <w:rPr>
          <w:sz w:val="24"/>
          <w:szCs w:val="24"/>
        </w:rPr>
        <w:t>, donacijami,</w:t>
      </w:r>
      <w:r w:rsidR="00665254" w:rsidRPr="00665254">
        <w:rPr>
          <w:sz w:val="24"/>
          <w:szCs w:val="24"/>
        </w:rPr>
        <w:t xml:space="preserve"> na novoletno-božičnem bazarju, s ponudbo koledarjev ter izvedbo dobrodelnega koncerta. Denar od bazarja in koledarjev je potrebno položiti  na račun sklada v treh dneh. O datumu bazarja se bomo pogovorili na naslednjem sestanku.</w:t>
      </w:r>
    </w:p>
    <w:p w:rsidR="003D7C03" w:rsidRDefault="00DD0FA4" w:rsidP="00AC3AA0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3D7C03">
        <w:rPr>
          <w:sz w:val="24"/>
          <w:szCs w:val="24"/>
        </w:rPr>
        <w:t xml:space="preserve"> donacije bomo prosili g. </w:t>
      </w:r>
      <w:proofErr w:type="spellStart"/>
      <w:r w:rsidR="003D7C03">
        <w:rPr>
          <w:sz w:val="24"/>
          <w:szCs w:val="24"/>
        </w:rPr>
        <w:t>Peperko</w:t>
      </w:r>
      <w:proofErr w:type="spellEnd"/>
      <w:r w:rsidR="003D7C03">
        <w:rPr>
          <w:sz w:val="24"/>
          <w:szCs w:val="24"/>
        </w:rPr>
        <w:t xml:space="preserve"> (firma </w:t>
      </w:r>
      <w:proofErr w:type="spellStart"/>
      <w:r w:rsidR="003D7C03">
        <w:rPr>
          <w:sz w:val="24"/>
          <w:szCs w:val="24"/>
        </w:rPr>
        <w:t>Dobrodej</w:t>
      </w:r>
      <w:proofErr w:type="spellEnd"/>
      <w:r w:rsidR="003D7C03">
        <w:rPr>
          <w:sz w:val="24"/>
          <w:szCs w:val="24"/>
        </w:rPr>
        <w:t>),</w:t>
      </w:r>
      <w:r w:rsidR="008F7C0F">
        <w:rPr>
          <w:sz w:val="24"/>
          <w:szCs w:val="24"/>
        </w:rPr>
        <w:t xml:space="preserve"> </w:t>
      </w:r>
      <w:r w:rsidR="00E34461">
        <w:rPr>
          <w:sz w:val="24"/>
          <w:szCs w:val="24"/>
        </w:rPr>
        <w:t>g</w:t>
      </w:r>
      <w:r w:rsidR="003D7C03">
        <w:rPr>
          <w:sz w:val="24"/>
          <w:szCs w:val="24"/>
        </w:rPr>
        <w:t>. Krajnc (Študentski servis), Plinarno Maribor, Elektro Maribor, Dravske elektrarne. Dopis, da naprošamo za finančna sredstva</w:t>
      </w:r>
      <w:r w:rsidR="00044B12">
        <w:rPr>
          <w:sz w:val="24"/>
          <w:szCs w:val="24"/>
        </w:rPr>
        <w:t xml:space="preserve">, </w:t>
      </w:r>
      <w:r w:rsidR="003D7C03">
        <w:rPr>
          <w:sz w:val="24"/>
          <w:szCs w:val="24"/>
        </w:rPr>
        <w:t xml:space="preserve"> bomo poslali tudi na Svet krajevne skupnosti.</w:t>
      </w:r>
    </w:p>
    <w:p w:rsidR="007266B7" w:rsidRDefault="007266B7" w:rsidP="00AC3A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 ureditev igrišča za šolo, k</w:t>
      </w:r>
      <w:r w:rsidR="00E86D00">
        <w:rPr>
          <w:sz w:val="24"/>
          <w:szCs w:val="24"/>
        </w:rPr>
        <w:t xml:space="preserve">i je prav </w:t>
      </w:r>
      <w:proofErr w:type="spellStart"/>
      <w:r w:rsidR="00E86D00">
        <w:rPr>
          <w:sz w:val="24"/>
          <w:szCs w:val="24"/>
        </w:rPr>
        <w:t>taku</w:t>
      </w:r>
      <w:proofErr w:type="spellEnd"/>
      <w:r w:rsidR="00E86D00">
        <w:rPr>
          <w:sz w:val="24"/>
          <w:szCs w:val="24"/>
        </w:rPr>
        <w:t xml:space="preserve"> v planu, bomo</w:t>
      </w:r>
      <w:r w:rsidR="004F2CE8">
        <w:rPr>
          <w:sz w:val="24"/>
          <w:szCs w:val="24"/>
        </w:rPr>
        <w:t xml:space="preserve"> izdelali </w:t>
      </w:r>
      <w:r w:rsidR="00FA4DAE">
        <w:rPr>
          <w:sz w:val="24"/>
          <w:szCs w:val="24"/>
        </w:rPr>
        <w:t xml:space="preserve">skico </w:t>
      </w:r>
      <w:r w:rsidR="004F2CE8">
        <w:rPr>
          <w:sz w:val="24"/>
          <w:szCs w:val="24"/>
        </w:rPr>
        <w:t xml:space="preserve"> ga. Katja Kozjek Varl,  g. Milan Pečovnik in ga. Sonja Rečnik.</w:t>
      </w:r>
    </w:p>
    <w:p w:rsidR="00044B12" w:rsidRDefault="00044B12" w:rsidP="00AC3AA0">
      <w:pPr>
        <w:rPr>
          <w:sz w:val="24"/>
          <w:szCs w:val="24"/>
        </w:rPr>
      </w:pPr>
      <w:r w:rsidRPr="00335251">
        <w:rPr>
          <w:b/>
          <w:sz w:val="24"/>
          <w:szCs w:val="24"/>
        </w:rPr>
        <w:t>Sklep:</w:t>
      </w:r>
      <w:r>
        <w:rPr>
          <w:sz w:val="24"/>
          <w:szCs w:val="24"/>
        </w:rPr>
        <w:t xml:space="preserve"> </w:t>
      </w:r>
      <w:r w:rsidR="00B92008">
        <w:rPr>
          <w:sz w:val="24"/>
          <w:szCs w:val="24"/>
        </w:rPr>
        <w:t xml:space="preserve">Starši bodo na 1. roditeljskem sestanku prejeli izjave o prostovoljnih prispevkih za letošnje </w:t>
      </w:r>
      <w:r w:rsidR="00665254">
        <w:rPr>
          <w:sz w:val="24"/>
          <w:szCs w:val="24"/>
        </w:rPr>
        <w:t xml:space="preserve">šol. </w:t>
      </w:r>
      <w:r w:rsidR="00B92008">
        <w:rPr>
          <w:sz w:val="24"/>
          <w:szCs w:val="24"/>
        </w:rPr>
        <w:t xml:space="preserve">leto in dopis, iz katerega bo razviden namen </w:t>
      </w:r>
      <w:proofErr w:type="spellStart"/>
      <w:r w:rsidR="00B92008">
        <w:rPr>
          <w:sz w:val="24"/>
          <w:szCs w:val="24"/>
        </w:rPr>
        <w:t>doniranih</w:t>
      </w:r>
      <w:proofErr w:type="spellEnd"/>
      <w:r w:rsidR="00B92008">
        <w:rPr>
          <w:sz w:val="24"/>
          <w:szCs w:val="24"/>
        </w:rPr>
        <w:t xml:space="preserve"> sredstev. Izjave in dopis bo pripravila ga. Katja</w:t>
      </w:r>
      <w:r w:rsidR="008F7C0F">
        <w:rPr>
          <w:sz w:val="24"/>
          <w:szCs w:val="24"/>
        </w:rPr>
        <w:t xml:space="preserve"> Kozjek Varl. </w:t>
      </w:r>
      <w:r w:rsidR="00B92008">
        <w:rPr>
          <w:sz w:val="24"/>
          <w:szCs w:val="24"/>
        </w:rPr>
        <w:t xml:space="preserve"> S</w:t>
      </w:r>
      <w:r w:rsidR="00665254">
        <w:rPr>
          <w:sz w:val="24"/>
          <w:szCs w:val="24"/>
        </w:rPr>
        <w:t>r</w:t>
      </w:r>
      <w:r w:rsidR="00B92008">
        <w:rPr>
          <w:sz w:val="24"/>
          <w:szCs w:val="24"/>
        </w:rPr>
        <w:t>edstva</w:t>
      </w:r>
      <w:r w:rsidR="00C0252B">
        <w:rPr>
          <w:sz w:val="24"/>
          <w:szCs w:val="24"/>
        </w:rPr>
        <w:t xml:space="preserve"> lahko prispevajo starši v času od 1.</w:t>
      </w:r>
      <w:r w:rsidR="00DD0FA4">
        <w:rPr>
          <w:sz w:val="24"/>
          <w:szCs w:val="24"/>
        </w:rPr>
        <w:t xml:space="preserve"> 9. 2013 do 31. 8. 2014. Možne bodo različne variante prostovoljnih prispevkov.</w:t>
      </w:r>
    </w:p>
    <w:p w:rsidR="00665254" w:rsidRDefault="00665254" w:rsidP="00AC3AA0">
      <w:pPr>
        <w:rPr>
          <w:sz w:val="24"/>
          <w:szCs w:val="24"/>
        </w:rPr>
      </w:pPr>
    </w:p>
    <w:p w:rsidR="00DD0FA4" w:rsidRDefault="007C3C0F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 5. t</w:t>
      </w:r>
      <w:r w:rsidR="00DD0FA4">
        <w:rPr>
          <w:sz w:val="24"/>
          <w:szCs w:val="24"/>
        </w:rPr>
        <w:t>očki</w:t>
      </w:r>
    </w:p>
    <w:p w:rsidR="003206CA" w:rsidRDefault="00DD0FA4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G. Dejan Senekovič bo na 1. roditeljskem sestanku  starše se</w:t>
      </w:r>
      <w:r w:rsidR="007C3C0F">
        <w:rPr>
          <w:sz w:val="24"/>
          <w:szCs w:val="24"/>
        </w:rPr>
        <w:t xml:space="preserve">znanil o načrtovanih delih v  šol. letu 2013/14. </w:t>
      </w:r>
      <w:r>
        <w:rPr>
          <w:sz w:val="24"/>
          <w:szCs w:val="24"/>
        </w:rPr>
        <w:t xml:space="preserve">Prav tako bo prisotne seznanil, kaj se je s </w:t>
      </w:r>
      <w:r w:rsidR="0052481E">
        <w:rPr>
          <w:sz w:val="24"/>
          <w:szCs w:val="24"/>
        </w:rPr>
        <w:t>prostovoljnim</w:t>
      </w:r>
      <w:r w:rsidR="00FF213F">
        <w:rPr>
          <w:sz w:val="24"/>
          <w:szCs w:val="24"/>
        </w:rPr>
        <w:t>i deli</w:t>
      </w:r>
      <w:r w:rsidR="0052481E">
        <w:rPr>
          <w:sz w:val="24"/>
          <w:szCs w:val="24"/>
        </w:rPr>
        <w:t xml:space="preserve"> že naredilo in </w:t>
      </w:r>
      <w:r>
        <w:rPr>
          <w:sz w:val="24"/>
          <w:szCs w:val="24"/>
        </w:rPr>
        <w:t xml:space="preserve"> </w:t>
      </w:r>
      <w:r w:rsidR="00FF213F">
        <w:rPr>
          <w:sz w:val="24"/>
          <w:szCs w:val="24"/>
        </w:rPr>
        <w:t xml:space="preserve">kdo so bili prostovoljci. </w:t>
      </w:r>
      <w:r>
        <w:rPr>
          <w:sz w:val="24"/>
          <w:szCs w:val="24"/>
        </w:rPr>
        <w:t xml:space="preserve">Ga. Cvetka </w:t>
      </w:r>
      <w:proofErr w:type="spellStart"/>
      <w:r>
        <w:rPr>
          <w:sz w:val="24"/>
          <w:szCs w:val="24"/>
        </w:rPr>
        <w:t>Černko</w:t>
      </w:r>
      <w:proofErr w:type="spellEnd"/>
      <w:r w:rsidR="003206CA">
        <w:rPr>
          <w:sz w:val="24"/>
          <w:szCs w:val="24"/>
        </w:rPr>
        <w:t xml:space="preserve"> se bo pozanimala, koliko so bila vredna vsa prostovoljna dela v šol. letu 2012/</w:t>
      </w:r>
      <w:r w:rsidR="00FF213F">
        <w:rPr>
          <w:sz w:val="24"/>
          <w:szCs w:val="24"/>
        </w:rPr>
        <w:t xml:space="preserve">13. </w:t>
      </w:r>
    </w:p>
    <w:p w:rsidR="00A94FA0" w:rsidRDefault="00A94FA0" w:rsidP="00AC3AA0">
      <w:pPr>
        <w:rPr>
          <w:sz w:val="24"/>
          <w:szCs w:val="24"/>
        </w:rPr>
      </w:pPr>
    </w:p>
    <w:p w:rsidR="003206CA" w:rsidRDefault="003206CA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 6. </w:t>
      </w:r>
      <w:r w:rsidR="00E40380">
        <w:rPr>
          <w:sz w:val="24"/>
          <w:szCs w:val="24"/>
        </w:rPr>
        <w:t>t</w:t>
      </w:r>
      <w:r>
        <w:rPr>
          <w:sz w:val="24"/>
          <w:szCs w:val="24"/>
        </w:rPr>
        <w:t>očki</w:t>
      </w:r>
    </w:p>
    <w:p w:rsidR="003206CA" w:rsidRDefault="003206CA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G. Milan Pečovnik je predlagal okvirni datum dobrodelnega koncerta – 24. 10. 2013. Na naslednjem sestanku, ki bo 9. 9. 2013</w:t>
      </w:r>
      <w:r w:rsidR="00FF213F">
        <w:rPr>
          <w:sz w:val="24"/>
          <w:szCs w:val="24"/>
        </w:rPr>
        <w:t>,</w:t>
      </w:r>
      <w:r>
        <w:rPr>
          <w:sz w:val="24"/>
          <w:szCs w:val="24"/>
        </w:rPr>
        <w:t xml:space="preserve"> se bomo skupaj z urednikom Radia Center g.</w:t>
      </w:r>
      <w:r w:rsidR="00E40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Davidom Irgoličem in </w:t>
      </w:r>
      <w:proofErr w:type="spellStart"/>
      <w:r>
        <w:rPr>
          <w:sz w:val="24"/>
          <w:szCs w:val="24"/>
        </w:rPr>
        <w:t>predstavikom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Žurnala</w:t>
      </w:r>
      <w:proofErr w:type="spellEnd"/>
      <w:r>
        <w:rPr>
          <w:sz w:val="24"/>
          <w:szCs w:val="24"/>
        </w:rPr>
        <w:t xml:space="preserve"> </w:t>
      </w:r>
      <w:r w:rsidR="00E40380">
        <w:rPr>
          <w:sz w:val="24"/>
          <w:szCs w:val="24"/>
        </w:rPr>
        <w:t xml:space="preserve">Francem Matjašičem </w:t>
      </w:r>
      <w:r>
        <w:rPr>
          <w:sz w:val="24"/>
          <w:szCs w:val="24"/>
        </w:rPr>
        <w:t xml:space="preserve"> pogovorili o izvedbi in </w:t>
      </w:r>
      <w:r w:rsidR="00E40380">
        <w:rPr>
          <w:sz w:val="24"/>
          <w:szCs w:val="24"/>
        </w:rPr>
        <w:t>izvajalcih koncerta.</w:t>
      </w:r>
    </w:p>
    <w:p w:rsidR="00E40380" w:rsidRDefault="00E40380" w:rsidP="00AC3AA0">
      <w:pPr>
        <w:rPr>
          <w:sz w:val="24"/>
          <w:szCs w:val="24"/>
        </w:rPr>
      </w:pPr>
    </w:p>
    <w:p w:rsidR="00E40380" w:rsidRDefault="00E40380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 7. točki</w:t>
      </w:r>
    </w:p>
    <w:p w:rsidR="00E40380" w:rsidRDefault="00E40380" w:rsidP="00A94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Naslednji sestanek bo sklican 9. 9.</w:t>
      </w:r>
      <w:r w:rsidR="00FF213F">
        <w:rPr>
          <w:sz w:val="24"/>
          <w:szCs w:val="24"/>
        </w:rPr>
        <w:t xml:space="preserve"> </w:t>
      </w:r>
      <w:r>
        <w:rPr>
          <w:sz w:val="24"/>
          <w:szCs w:val="24"/>
        </w:rPr>
        <w:t>2013 ob 18. uri v prostorih OŠ Malečnik.</w:t>
      </w:r>
    </w:p>
    <w:p w:rsidR="00A94FA0" w:rsidRDefault="00A94FA0" w:rsidP="00AC3AA0">
      <w:pPr>
        <w:rPr>
          <w:sz w:val="24"/>
          <w:szCs w:val="24"/>
        </w:rPr>
      </w:pPr>
    </w:p>
    <w:p w:rsidR="001A7324" w:rsidRDefault="001A7324" w:rsidP="00AC3AA0">
      <w:pPr>
        <w:rPr>
          <w:sz w:val="24"/>
          <w:szCs w:val="24"/>
        </w:rPr>
      </w:pPr>
      <w:r>
        <w:rPr>
          <w:sz w:val="24"/>
          <w:szCs w:val="24"/>
        </w:rPr>
        <w:t>Seja je bila končana ob 11. uri.</w:t>
      </w:r>
    </w:p>
    <w:p w:rsidR="00E81979" w:rsidRDefault="00E81979" w:rsidP="00AC3AA0">
      <w:pPr>
        <w:rPr>
          <w:sz w:val="24"/>
          <w:szCs w:val="24"/>
        </w:rPr>
      </w:pPr>
    </w:p>
    <w:p w:rsidR="00E81979" w:rsidRDefault="00E81979" w:rsidP="00AC3AA0">
      <w:pPr>
        <w:rPr>
          <w:sz w:val="24"/>
          <w:szCs w:val="24"/>
        </w:rPr>
      </w:pPr>
      <w:r>
        <w:rPr>
          <w:sz w:val="24"/>
          <w:szCs w:val="24"/>
        </w:rPr>
        <w:t>Zapisala:                                                                                 Predsednik Šolskega sklada:</w:t>
      </w:r>
    </w:p>
    <w:p w:rsidR="00E81979" w:rsidRDefault="00E81979" w:rsidP="00AC3AA0">
      <w:pPr>
        <w:rPr>
          <w:sz w:val="24"/>
          <w:szCs w:val="24"/>
        </w:rPr>
      </w:pPr>
      <w:r>
        <w:rPr>
          <w:sz w:val="24"/>
          <w:szCs w:val="24"/>
        </w:rPr>
        <w:t>Sonja Rečnik                                                                          Dejan Senekovič</w:t>
      </w:r>
    </w:p>
    <w:p w:rsidR="00E81979" w:rsidRDefault="00E81979" w:rsidP="00AC3AA0">
      <w:pPr>
        <w:rPr>
          <w:sz w:val="24"/>
          <w:szCs w:val="24"/>
        </w:rPr>
      </w:pPr>
    </w:p>
    <w:p w:rsidR="00E40380" w:rsidRDefault="00E40380" w:rsidP="00AC3AA0">
      <w:pPr>
        <w:rPr>
          <w:sz w:val="24"/>
          <w:szCs w:val="24"/>
        </w:rPr>
      </w:pPr>
    </w:p>
    <w:p w:rsidR="00AE45FB" w:rsidRPr="000C5D44" w:rsidRDefault="000C5D44" w:rsidP="000C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C5D44"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  </w:t>
      </w:r>
    </w:p>
    <w:tbl>
      <w:tblPr>
        <w:tblW w:w="5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60"/>
        <w:gridCol w:w="960"/>
        <w:gridCol w:w="960"/>
      </w:tblGrid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753" w:rsidRDefault="00CA0753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CA0753" w:rsidRDefault="00CA0753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E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Datum: 08. 08.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E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FINANČNO POROČILO NA DAN 2. 8.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E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PRIHODKI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3.087,25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Starši/položnice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775,00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E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Starši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AE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Postovoljni</w:t>
            </w:r>
            <w:proofErr w:type="spellEnd"/>
            <w:r w:rsidRPr="00AE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AE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prisp</w:t>
            </w:r>
            <w:proofErr w:type="spellEnd"/>
            <w:r w:rsidRPr="00AE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1.573,95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E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Donacije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E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Kartuše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E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ODHODKI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393,99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Priponke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Ekskurzija nadarjeni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226,99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Stanje 1. 1.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6.354,13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Stanje 02. 8.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9.047,39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Izdanih položnic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Plačanih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2287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E45FB">
              <w:rPr>
                <w:rFonts w:ascii="Calibri" w:eastAsia="Times New Roman" w:hAnsi="Calibri" w:cs="Times New Roman"/>
                <w:color w:val="000000"/>
                <w:lang w:eastAsia="sl-SI"/>
              </w:rPr>
              <w:t>87%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AE45FB" w:rsidRPr="00AE45FB" w:rsidTr="00AE45FB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FB" w:rsidRPr="00AE45FB" w:rsidRDefault="00AE45FB" w:rsidP="00AE4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0C5D44" w:rsidRPr="000C5D44" w:rsidRDefault="000C5D44" w:rsidP="000C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C5D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C5D44" w:rsidRPr="000C5D44" w:rsidRDefault="000C5D44" w:rsidP="000C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C5D44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C9623B" w:rsidRDefault="00C9623B" w:rsidP="008C0992">
      <w:pPr>
        <w:rPr>
          <w:sz w:val="24"/>
          <w:szCs w:val="24"/>
        </w:rPr>
      </w:pPr>
    </w:p>
    <w:p w:rsidR="003F2374" w:rsidRPr="008C0992" w:rsidRDefault="002D295B" w:rsidP="008C0992">
      <w:pPr>
        <w:rPr>
          <w:sz w:val="24"/>
          <w:szCs w:val="24"/>
        </w:rPr>
      </w:pPr>
      <w:r w:rsidRPr="008C0992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F2374" w:rsidRPr="003F2374" w:rsidRDefault="003F2374" w:rsidP="003F2374">
      <w:pPr>
        <w:rPr>
          <w:sz w:val="24"/>
          <w:szCs w:val="24"/>
        </w:rPr>
      </w:pPr>
    </w:p>
    <w:p w:rsidR="005E7D4F" w:rsidRPr="005E7D4F" w:rsidRDefault="005E7D4F">
      <w:pPr>
        <w:rPr>
          <w:b/>
        </w:rPr>
      </w:pPr>
    </w:p>
    <w:sectPr w:rsidR="005E7D4F" w:rsidRPr="005E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757"/>
    <w:multiLevelType w:val="hybridMultilevel"/>
    <w:tmpl w:val="8BB06484"/>
    <w:lvl w:ilvl="0" w:tplc="9BFA4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4BD"/>
    <w:multiLevelType w:val="multilevel"/>
    <w:tmpl w:val="F830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D1DAD"/>
    <w:multiLevelType w:val="hybridMultilevel"/>
    <w:tmpl w:val="261EAFC8"/>
    <w:lvl w:ilvl="0" w:tplc="1180B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432BD"/>
    <w:multiLevelType w:val="hybridMultilevel"/>
    <w:tmpl w:val="97F2AFA0"/>
    <w:lvl w:ilvl="0" w:tplc="F5661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4F"/>
    <w:rsid w:val="00037D18"/>
    <w:rsid w:val="00044B12"/>
    <w:rsid w:val="00051C61"/>
    <w:rsid w:val="000C5D44"/>
    <w:rsid w:val="001649C3"/>
    <w:rsid w:val="00180E54"/>
    <w:rsid w:val="001A7324"/>
    <w:rsid w:val="0021582E"/>
    <w:rsid w:val="002249F1"/>
    <w:rsid w:val="002479E5"/>
    <w:rsid w:val="002B7452"/>
    <w:rsid w:val="002D295B"/>
    <w:rsid w:val="002E4FC7"/>
    <w:rsid w:val="003206CA"/>
    <w:rsid w:val="00335251"/>
    <w:rsid w:val="003D7C03"/>
    <w:rsid w:val="003F2374"/>
    <w:rsid w:val="0041368D"/>
    <w:rsid w:val="004D4E17"/>
    <w:rsid w:val="004F2CE8"/>
    <w:rsid w:val="0052481E"/>
    <w:rsid w:val="005540C3"/>
    <w:rsid w:val="005B6897"/>
    <w:rsid w:val="005E7D4F"/>
    <w:rsid w:val="006017AE"/>
    <w:rsid w:val="00604B12"/>
    <w:rsid w:val="00665125"/>
    <w:rsid w:val="00665254"/>
    <w:rsid w:val="00693BA6"/>
    <w:rsid w:val="007266B7"/>
    <w:rsid w:val="0073024A"/>
    <w:rsid w:val="00733FFD"/>
    <w:rsid w:val="0077465B"/>
    <w:rsid w:val="0079596E"/>
    <w:rsid w:val="00795AAD"/>
    <w:rsid w:val="007C1B02"/>
    <w:rsid w:val="007C3C0F"/>
    <w:rsid w:val="007C57F9"/>
    <w:rsid w:val="008C0992"/>
    <w:rsid w:val="008F7C0F"/>
    <w:rsid w:val="009D65F9"/>
    <w:rsid w:val="00A631B5"/>
    <w:rsid w:val="00A85AD0"/>
    <w:rsid w:val="00A94FA0"/>
    <w:rsid w:val="00AB76F1"/>
    <w:rsid w:val="00AC3AA0"/>
    <w:rsid w:val="00AE45FB"/>
    <w:rsid w:val="00B84CA4"/>
    <w:rsid w:val="00B92008"/>
    <w:rsid w:val="00C0252B"/>
    <w:rsid w:val="00C60E35"/>
    <w:rsid w:val="00C70258"/>
    <w:rsid w:val="00C9623B"/>
    <w:rsid w:val="00CA0753"/>
    <w:rsid w:val="00D07DD3"/>
    <w:rsid w:val="00D33D70"/>
    <w:rsid w:val="00DD0FA4"/>
    <w:rsid w:val="00DF6E3C"/>
    <w:rsid w:val="00E34461"/>
    <w:rsid w:val="00E40380"/>
    <w:rsid w:val="00E6254E"/>
    <w:rsid w:val="00E81979"/>
    <w:rsid w:val="00E86D00"/>
    <w:rsid w:val="00EF661E"/>
    <w:rsid w:val="00FA4DAE"/>
    <w:rsid w:val="00FF213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0992"/>
    <w:pPr>
      <w:ind w:left="720"/>
      <w:contextualSpacing/>
    </w:pPr>
  </w:style>
  <w:style w:type="character" w:customStyle="1" w:styleId="gd">
    <w:name w:val="gd"/>
    <w:basedOn w:val="Privzetapisavaodstavka"/>
    <w:rsid w:val="000C5D44"/>
  </w:style>
  <w:style w:type="character" w:customStyle="1" w:styleId="g3">
    <w:name w:val="g3"/>
    <w:basedOn w:val="Privzetapisavaodstavka"/>
    <w:rsid w:val="000C5D44"/>
  </w:style>
  <w:style w:type="character" w:customStyle="1" w:styleId="hb">
    <w:name w:val="hb"/>
    <w:basedOn w:val="Privzetapisavaodstavka"/>
    <w:rsid w:val="000C5D44"/>
  </w:style>
  <w:style w:type="character" w:customStyle="1" w:styleId="g2">
    <w:name w:val="g2"/>
    <w:basedOn w:val="Privzetapisavaodstavka"/>
    <w:rsid w:val="000C5D4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5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0992"/>
    <w:pPr>
      <w:ind w:left="720"/>
      <w:contextualSpacing/>
    </w:pPr>
  </w:style>
  <w:style w:type="character" w:customStyle="1" w:styleId="gd">
    <w:name w:val="gd"/>
    <w:basedOn w:val="Privzetapisavaodstavka"/>
    <w:rsid w:val="000C5D44"/>
  </w:style>
  <w:style w:type="character" w:customStyle="1" w:styleId="g3">
    <w:name w:val="g3"/>
    <w:basedOn w:val="Privzetapisavaodstavka"/>
    <w:rsid w:val="000C5D44"/>
  </w:style>
  <w:style w:type="character" w:customStyle="1" w:styleId="hb">
    <w:name w:val="hb"/>
    <w:basedOn w:val="Privzetapisavaodstavka"/>
    <w:rsid w:val="000C5D44"/>
  </w:style>
  <w:style w:type="character" w:customStyle="1" w:styleId="g2">
    <w:name w:val="g2"/>
    <w:basedOn w:val="Privzetapisavaodstavka"/>
    <w:rsid w:val="000C5D4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B98B-30CB-459F-A6D5-3AFE940E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POUK 10</cp:lastModifiedBy>
  <cp:revision>2</cp:revision>
  <cp:lastPrinted>2013-09-04T17:59:00Z</cp:lastPrinted>
  <dcterms:created xsi:type="dcterms:W3CDTF">2013-09-24T10:19:00Z</dcterms:created>
  <dcterms:modified xsi:type="dcterms:W3CDTF">2013-09-24T10:19:00Z</dcterms:modified>
</cp:coreProperties>
</file>