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84" w:rsidRDefault="009F0084" w:rsidP="009F0084">
      <w:pPr>
        <w:jc w:val="center"/>
        <w:rPr>
          <w:rFonts w:ascii="Arial" w:hAnsi="Arial" w:cs="Arial"/>
        </w:rPr>
      </w:pPr>
      <w:bookmarkStart w:id="0" w:name="_GoBack"/>
      <w:bookmarkEnd w:id="0"/>
      <w:r>
        <w:rPr>
          <w:rFonts w:ascii="Arial" w:hAnsi="Arial" w:cs="Arial"/>
        </w:rPr>
        <w:t>ZAPISNIK</w:t>
      </w:r>
    </w:p>
    <w:p w:rsidR="009F0084" w:rsidRDefault="009F0084" w:rsidP="009F0084">
      <w:pPr>
        <w:rPr>
          <w:rFonts w:ascii="Arial" w:hAnsi="Arial" w:cs="Arial"/>
        </w:rPr>
      </w:pPr>
    </w:p>
    <w:p w:rsidR="009F0084" w:rsidRDefault="00D27BC0" w:rsidP="009F0084">
      <w:pPr>
        <w:pStyle w:val="NoSpacing"/>
        <w:rPr>
          <w:rFonts w:ascii="Arial" w:hAnsi="Arial" w:cs="Arial"/>
        </w:rPr>
      </w:pPr>
      <w:r>
        <w:rPr>
          <w:rFonts w:ascii="Arial" w:hAnsi="Arial" w:cs="Arial"/>
        </w:rPr>
        <w:t>5</w:t>
      </w:r>
      <w:r w:rsidR="009F0084">
        <w:rPr>
          <w:rFonts w:ascii="Arial" w:hAnsi="Arial" w:cs="Arial"/>
        </w:rPr>
        <w:t>. seje Sveta zavoda OŠ Malečnik, ki je bila 1</w:t>
      </w:r>
      <w:r>
        <w:rPr>
          <w:rFonts w:ascii="Arial" w:hAnsi="Arial" w:cs="Arial"/>
        </w:rPr>
        <w:t>1</w:t>
      </w:r>
      <w:r w:rsidR="009F0084">
        <w:rPr>
          <w:rFonts w:ascii="Arial" w:hAnsi="Arial" w:cs="Arial"/>
        </w:rPr>
        <w:t xml:space="preserve">. </w:t>
      </w:r>
      <w:r>
        <w:rPr>
          <w:rFonts w:ascii="Arial" w:hAnsi="Arial" w:cs="Arial"/>
        </w:rPr>
        <w:t>3</w:t>
      </w:r>
      <w:r w:rsidR="009F0084">
        <w:rPr>
          <w:rFonts w:ascii="Arial" w:hAnsi="Arial" w:cs="Arial"/>
        </w:rPr>
        <w:t>. 201</w:t>
      </w:r>
      <w:r>
        <w:rPr>
          <w:rFonts w:ascii="Arial" w:hAnsi="Arial" w:cs="Arial"/>
        </w:rPr>
        <w:t>5</w:t>
      </w:r>
      <w:r w:rsidR="009F0084">
        <w:rPr>
          <w:rFonts w:ascii="Arial" w:hAnsi="Arial" w:cs="Arial"/>
        </w:rPr>
        <w:t xml:space="preserve"> ob 1</w:t>
      </w:r>
      <w:r>
        <w:rPr>
          <w:rFonts w:ascii="Arial" w:hAnsi="Arial" w:cs="Arial"/>
        </w:rPr>
        <w:t>8</w:t>
      </w:r>
      <w:r w:rsidR="009F0084">
        <w:rPr>
          <w:rFonts w:ascii="Arial" w:hAnsi="Arial" w:cs="Arial"/>
        </w:rPr>
        <w:t xml:space="preserve">.00 v </w:t>
      </w:r>
      <w:r>
        <w:rPr>
          <w:rFonts w:ascii="Arial" w:hAnsi="Arial" w:cs="Arial"/>
        </w:rPr>
        <w:t>učilnici matematike</w:t>
      </w:r>
      <w:r w:rsidR="009F0084">
        <w:rPr>
          <w:rFonts w:ascii="Arial" w:hAnsi="Arial" w:cs="Arial"/>
        </w:rPr>
        <w:t xml:space="preserve">. </w:t>
      </w:r>
    </w:p>
    <w:p w:rsidR="009F0084" w:rsidRDefault="009F0084" w:rsidP="009F0084">
      <w:pPr>
        <w:pStyle w:val="NoSpacing"/>
        <w:rPr>
          <w:rFonts w:ascii="Arial" w:hAnsi="Arial" w:cs="Arial"/>
        </w:rPr>
      </w:pPr>
    </w:p>
    <w:p w:rsidR="00D27BC0" w:rsidRDefault="009F0084" w:rsidP="009F0084">
      <w:pPr>
        <w:pStyle w:val="NoSpacing"/>
        <w:rPr>
          <w:rFonts w:ascii="Arial" w:hAnsi="Arial" w:cs="Arial"/>
        </w:rPr>
      </w:pPr>
      <w:r>
        <w:rPr>
          <w:rFonts w:ascii="Arial" w:hAnsi="Arial" w:cs="Arial"/>
        </w:rPr>
        <w:t xml:space="preserve">PRISOTNI: Tina Fošnarič, Mateja Simonič, Marjana Nekrep, Vladimir  Prah, Jožef Škof, </w:t>
      </w:r>
    </w:p>
    <w:p w:rsidR="009F0084" w:rsidRDefault="00D27BC0" w:rsidP="009F0084">
      <w:pPr>
        <w:pStyle w:val="NoSpacing"/>
        <w:rPr>
          <w:rFonts w:ascii="Arial" w:hAnsi="Arial" w:cs="Arial"/>
        </w:rPr>
      </w:pPr>
      <w:r>
        <w:rPr>
          <w:rFonts w:ascii="Arial" w:hAnsi="Arial" w:cs="Arial"/>
        </w:rPr>
        <w:t xml:space="preserve">                   Stanislava Naterer, Andreja Močnik Kožič, Tomaž Škrlec, Valerija Bračko,</w:t>
      </w:r>
    </w:p>
    <w:p w:rsidR="00D27BC0" w:rsidRDefault="00D27BC0" w:rsidP="009F0084">
      <w:pPr>
        <w:pStyle w:val="NoSpacing"/>
        <w:rPr>
          <w:rFonts w:ascii="Arial" w:hAnsi="Arial" w:cs="Arial"/>
        </w:rPr>
      </w:pPr>
      <w:r>
        <w:rPr>
          <w:rFonts w:ascii="Arial" w:hAnsi="Arial" w:cs="Arial"/>
        </w:rPr>
        <w:t xml:space="preserve">                   Katja Kozjek Varl.  </w:t>
      </w:r>
    </w:p>
    <w:p w:rsidR="009F0084" w:rsidRDefault="009F0084" w:rsidP="009F0084">
      <w:pPr>
        <w:pStyle w:val="NoSpacing"/>
        <w:rPr>
          <w:rFonts w:ascii="Arial" w:hAnsi="Arial" w:cs="Arial"/>
        </w:rPr>
      </w:pPr>
    </w:p>
    <w:p w:rsidR="009F0084" w:rsidRDefault="009F0084" w:rsidP="009F0084">
      <w:pPr>
        <w:pStyle w:val="NoSpacing"/>
        <w:rPr>
          <w:rFonts w:ascii="Arial" w:hAnsi="Arial" w:cs="Arial"/>
        </w:rPr>
      </w:pPr>
      <w:r>
        <w:rPr>
          <w:rFonts w:ascii="Arial" w:hAnsi="Arial" w:cs="Arial"/>
        </w:rPr>
        <w:t xml:space="preserve">OPRAVIČENO ODSOTNI:  </w:t>
      </w:r>
      <w:r w:rsidR="00D27BC0">
        <w:rPr>
          <w:rFonts w:ascii="Arial" w:hAnsi="Arial" w:cs="Arial"/>
        </w:rPr>
        <w:t>Simona Šket Žiberna.</w:t>
      </w:r>
    </w:p>
    <w:p w:rsidR="009F0084" w:rsidRDefault="009F0084" w:rsidP="009F0084">
      <w:pPr>
        <w:pStyle w:val="NoSpacing"/>
        <w:rPr>
          <w:rFonts w:ascii="Arial" w:hAnsi="Arial" w:cs="Arial"/>
        </w:rPr>
      </w:pPr>
    </w:p>
    <w:p w:rsidR="009F0084" w:rsidRDefault="009F0084" w:rsidP="009F0084">
      <w:pPr>
        <w:pStyle w:val="NoSpacing"/>
        <w:rPr>
          <w:rFonts w:ascii="Arial" w:hAnsi="Arial" w:cs="Arial"/>
        </w:rPr>
      </w:pPr>
      <w:r>
        <w:rPr>
          <w:rFonts w:ascii="Arial" w:hAnsi="Arial" w:cs="Arial"/>
        </w:rPr>
        <w:t>VABLJENI: Rudolf Sedič – ravnatelj, Iris K</w:t>
      </w:r>
      <w:r w:rsidR="00D27BC0">
        <w:rPr>
          <w:rFonts w:ascii="Arial" w:hAnsi="Arial" w:cs="Arial"/>
        </w:rPr>
        <w:t>aukler – predstavnica sindikata, Majda Mak –</w:t>
      </w:r>
    </w:p>
    <w:p w:rsidR="00D27BC0" w:rsidRDefault="00D27BC0" w:rsidP="009F0084">
      <w:pPr>
        <w:pStyle w:val="NoSpacing"/>
        <w:rPr>
          <w:rFonts w:ascii="Arial" w:hAnsi="Arial" w:cs="Arial"/>
        </w:rPr>
      </w:pPr>
      <w:r>
        <w:rPr>
          <w:rFonts w:ascii="Arial" w:hAnsi="Arial" w:cs="Arial"/>
        </w:rPr>
        <w:t xml:space="preserve">                   računovodkinja.</w:t>
      </w:r>
    </w:p>
    <w:p w:rsidR="009F0084" w:rsidRDefault="009F0084" w:rsidP="009F0084">
      <w:pPr>
        <w:rPr>
          <w:rFonts w:ascii="Arial" w:hAnsi="Arial" w:cs="Arial"/>
          <w:b/>
        </w:rPr>
      </w:pPr>
    </w:p>
    <w:p w:rsidR="009F0084" w:rsidRDefault="009F0084" w:rsidP="009F0084">
      <w:pPr>
        <w:pStyle w:val="NoSpacing"/>
        <w:rPr>
          <w:rFonts w:ascii="Arial" w:hAnsi="Arial" w:cs="Arial"/>
          <w:b/>
        </w:rPr>
      </w:pPr>
      <w:r>
        <w:rPr>
          <w:rFonts w:ascii="Arial" w:hAnsi="Arial" w:cs="Arial"/>
          <w:b/>
        </w:rPr>
        <w:t>K točki 1 – Ugotovitev sklepčnosti in potrditev dnevnega reda</w:t>
      </w:r>
    </w:p>
    <w:p w:rsidR="009F0084" w:rsidRDefault="009F0084" w:rsidP="009F0084">
      <w:pPr>
        <w:pStyle w:val="NoSpacing"/>
        <w:rPr>
          <w:rFonts w:ascii="Arial" w:hAnsi="Arial" w:cs="Arial"/>
          <w:b/>
        </w:rPr>
      </w:pPr>
    </w:p>
    <w:p w:rsidR="009F0084" w:rsidRDefault="009F0084" w:rsidP="009F0084">
      <w:pPr>
        <w:pStyle w:val="NoSpacing"/>
        <w:rPr>
          <w:rFonts w:ascii="Arial" w:hAnsi="Arial" w:cs="Arial"/>
        </w:rPr>
      </w:pPr>
      <w:r>
        <w:rPr>
          <w:rFonts w:ascii="Arial" w:hAnsi="Arial" w:cs="Arial"/>
        </w:rPr>
        <w:t xml:space="preserve">Predsednica Sveta zavoda je odprla sejo, pozdravila navzoče in ugotovila, da je na seji prisotnih </w:t>
      </w:r>
      <w:r w:rsidR="00D27BC0">
        <w:rPr>
          <w:rFonts w:ascii="Arial" w:hAnsi="Arial" w:cs="Arial"/>
        </w:rPr>
        <w:t>10</w:t>
      </w:r>
      <w:r>
        <w:rPr>
          <w:rFonts w:ascii="Arial" w:hAnsi="Arial" w:cs="Arial"/>
        </w:rPr>
        <w:t xml:space="preserve"> članov in je </w:t>
      </w:r>
      <w:r w:rsidR="00D9465F">
        <w:rPr>
          <w:rFonts w:ascii="Arial" w:hAnsi="Arial" w:cs="Arial"/>
        </w:rPr>
        <w:t xml:space="preserve">bila </w:t>
      </w:r>
      <w:r>
        <w:rPr>
          <w:rFonts w:ascii="Arial" w:hAnsi="Arial" w:cs="Arial"/>
        </w:rPr>
        <w:t>seja sklepčna. Predlagala je potrditev dnevnega reda, ki so ga predstavniki Sveta zavoda prejeli z vabilom.</w:t>
      </w:r>
    </w:p>
    <w:p w:rsidR="009F0084" w:rsidRDefault="009F0084" w:rsidP="009F0084">
      <w:pPr>
        <w:pStyle w:val="NoSpacing"/>
        <w:rPr>
          <w:rFonts w:ascii="Arial" w:hAnsi="Arial" w:cs="Arial"/>
        </w:rPr>
      </w:pPr>
    </w:p>
    <w:p w:rsidR="009F0084" w:rsidRDefault="009F0084" w:rsidP="009F0084">
      <w:pPr>
        <w:pStyle w:val="NoSpacing"/>
        <w:rPr>
          <w:rFonts w:ascii="Arial" w:hAnsi="Arial" w:cs="Arial"/>
          <w:b/>
        </w:rPr>
      </w:pPr>
      <w:r>
        <w:rPr>
          <w:rFonts w:ascii="Arial" w:hAnsi="Arial" w:cs="Arial"/>
          <w:b/>
        </w:rPr>
        <w:t xml:space="preserve">Sklep št. 1: </w:t>
      </w:r>
    </w:p>
    <w:p w:rsidR="009F0084" w:rsidRDefault="009F0084" w:rsidP="009F0084">
      <w:pPr>
        <w:pStyle w:val="NoSpacing"/>
        <w:rPr>
          <w:rFonts w:ascii="Arial" w:hAnsi="Arial" w:cs="Arial"/>
          <w:b/>
        </w:rPr>
      </w:pPr>
      <w:r>
        <w:rPr>
          <w:rFonts w:ascii="Arial" w:hAnsi="Arial" w:cs="Arial"/>
          <w:b/>
        </w:rPr>
        <w:t xml:space="preserve">Seja Sveta zavoda OŠ Malečnik je bila sklepčna, prisotnih je bilo </w:t>
      </w:r>
      <w:r w:rsidR="00D27BC0">
        <w:rPr>
          <w:rFonts w:ascii="Arial" w:hAnsi="Arial" w:cs="Arial"/>
          <w:b/>
        </w:rPr>
        <w:t>10</w:t>
      </w:r>
      <w:r>
        <w:rPr>
          <w:rFonts w:ascii="Arial" w:hAnsi="Arial" w:cs="Arial"/>
          <w:b/>
        </w:rPr>
        <w:t xml:space="preserve"> članov.</w:t>
      </w:r>
    </w:p>
    <w:p w:rsidR="00AB5B8A" w:rsidRDefault="00AB5B8A" w:rsidP="009F0084">
      <w:pPr>
        <w:pStyle w:val="NoSpacing"/>
        <w:rPr>
          <w:rFonts w:ascii="Arial" w:hAnsi="Arial" w:cs="Arial"/>
          <w:b/>
        </w:rPr>
      </w:pPr>
    </w:p>
    <w:p w:rsidR="00AB5B8A" w:rsidRDefault="00AB5B8A" w:rsidP="00AB5B8A">
      <w:pPr>
        <w:rPr>
          <w:rFonts w:ascii="Arial" w:hAnsi="Arial" w:cs="Arial"/>
          <w:b/>
        </w:rPr>
      </w:pPr>
      <w:r>
        <w:rPr>
          <w:rFonts w:ascii="Arial" w:hAnsi="Arial" w:cs="Arial"/>
          <w:b/>
        </w:rPr>
        <w:t>DNEVNI RED:</w:t>
      </w:r>
    </w:p>
    <w:p w:rsidR="00AB5B8A" w:rsidRDefault="00AB5B8A" w:rsidP="00AB5B8A">
      <w:pPr>
        <w:pStyle w:val="ListParagraph"/>
        <w:numPr>
          <w:ilvl w:val="0"/>
          <w:numId w:val="1"/>
        </w:numPr>
        <w:rPr>
          <w:rFonts w:ascii="Arial" w:hAnsi="Arial" w:cs="Arial"/>
        </w:rPr>
      </w:pPr>
      <w:r>
        <w:rPr>
          <w:rFonts w:ascii="Arial" w:hAnsi="Arial" w:cs="Arial"/>
        </w:rPr>
        <w:t>Ugotovitev sklepčnosti in potrditev dnevnega reda.</w:t>
      </w:r>
    </w:p>
    <w:p w:rsidR="00AB5B8A" w:rsidRDefault="00AB5B8A" w:rsidP="00AB5B8A">
      <w:pPr>
        <w:pStyle w:val="ListParagraph"/>
        <w:numPr>
          <w:ilvl w:val="0"/>
          <w:numId w:val="1"/>
        </w:numPr>
        <w:rPr>
          <w:rFonts w:ascii="Arial" w:hAnsi="Arial" w:cs="Arial"/>
        </w:rPr>
      </w:pPr>
      <w:r>
        <w:rPr>
          <w:rFonts w:ascii="Arial" w:hAnsi="Arial" w:cs="Arial"/>
        </w:rPr>
        <w:t>Pregled sklepov pretekle seje.</w:t>
      </w:r>
    </w:p>
    <w:p w:rsidR="00AB5B8A" w:rsidRDefault="00AB5B8A" w:rsidP="00AB5B8A">
      <w:pPr>
        <w:pStyle w:val="ListParagraph"/>
        <w:numPr>
          <w:ilvl w:val="0"/>
          <w:numId w:val="1"/>
        </w:numPr>
        <w:rPr>
          <w:rFonts w:ascii="Arial" w:hAnsi="Arial" w:cs="Arial"/>
        </w:rPr>
      </w:pPr>
      <w:r>
        <w:rPr>
          <w:rFonts w:ascii="Arial" w:hAnsi="Arial" w:cs="Arial"/>
        </w:rPr>
        <w:t xml:space="preserve">Pregled in potrditev zapisnika pretekle seje. </w:t>
      </w:r>
    </w:p>
    <w:p w:rsidR="00AB5B8A" w:rsidRDefault="00AB5B8A" w:rsidP="00AB5B8A">
      <w:pPr>
        <w:pStyle w:val="ListParagraph"/>
        <w:numPr>
          <w:ilvl w:val="0"/>
          <w:numId w:val="1"/>
        </w:numPr>
        <w:rPr>
          <w:rFonts w:ascii="Arial" w:hAnsi="Arial" w:cs="Arial"/>
        </w:rPr>
      </w:pPr>
      <w:r>
        <w:rPr>
          <w:rFonts w:ascii="Arial" w:hAnsi="Arial" w:cs="Arial"/>
        </w:rPr>
        <w:t>Poročilo o opravljenem popisu.</w:t>
      </w:r>
    </w:p>
    <w:p w:rsidR="00AB5B8A" w:rsidRDefault="00AB5B8A" w:rsidP="00AB5B8A">
      <w:pPr>
        <w:pStyle w:val="ListParagraph"/>
        <w:numPr>
          <w:ilvl w:val="0"/>
          <w:numId w:val="1"/>
        </w:numPr>
        <w:rPr>
          <w:rFonts w:ascii="Arial" w:hAnsi="Arial" w:cs="Arial"/>
        </w:rPr>
      </w:pPr>
      <w:r>
        <w:rPr>
          <w:rFonts w:ascii="Arial" w:hAnsi="Arial" w:cs="Arial"/>
        </w:rPr>
        <w:t>Poslovno poročilo 2014.</w:t>
      </w:r>
    </w:p>
    <w:p w:rsidR="00AB5B8A" w:rsidRDefault="00AB5B8A" w:rsidP="00AB5B8A">
      <w:pPr>
        <w:pStyle w:val="ListParagraph"/>
        <w:numPr>
          <w:ilvl w:val="0"/>
          <w:numId w:val="1"/>
        </w:numPr>
        <w:rPr>
          <w:rFonts w:ascii="Arial" w:hAnsi="Arial" w:cs="Arial"/>
        </w:rPr>
      </w:pPr>
      <w:r>
        <w:rPr>
          <w:rFonts w:ascii="Arial" w:hAnsi="Arial" w:cs="Arial"/>
        </w:rPr>
        <w:t>Ocenjevanje delovne uspešnosti ravnatelja za leto 2014.</w:t>
      </w:r>
    </w:p>
    <w:p w:rsidR="00AB5B8A" w:rsidRDefault="00AB5B8A" w:rsidP="00AB5B8A">
      <w:pPr>
        <w:pStyle w:val="ListParagraph"/>
        <w:numPr>
          <w:ilvl w:val="0"/>
          <w:numId w:val="1"/>
        </w:numPr>
        <w:rPr>
          <w:rFonts w:ascii="Arial" w:hAnsi="Arial" w:cs="Arial"/>
        </w:rPr>
      </w:pPr>
      <w:r>
        <w:rPr>
          <w:rFonts w:ascii="Arial" w:hAnsi="Arial" w:cs="Arial"/>
        </w:rPr>
        <w:t>Razno.</w:t>
      </w:r>
    </w:p>
    <w:p w:rsidR="009F0084" w:rsidRDefault="00AB5B8A" w:rsidP="009F0084">
      <w:pPr>
        <w:pStyle w:val="NoSpacing"/>
        <w:rPr>
          <w:rFonts w:ascii="Arial" w:hAnsi="Arial" w:cs="Arial"/>
        </w:rPr>
      </w:pPr>
      <w:r w:rsidRPr="00AB5B8A">
        <w:rPr>
          <w:rFonts w:ascii="Arial" w:hAnsi="Arial" w:cs="Arial"/>
        </w:rPr>
        <w:t xml:space="preserve">Predsednica </w:t>
      </w:r>
      <w:r>
        <w:rPr>
          <w:rFonts w:ascii="Arial" w:hAnsi="Arial" w:cs="Arial"/>
        </w:rPr>
        <w:t xml:space="preserve">Sveta zavoda je vprašala člane, ali imajo kakšno </w:t>
      </w:r>
      <w:r w:rsidR="00E2635E">
        <w:rPr>
          <w:rFonts w:ascii="Arial" w:hAnsi="Arial" w:cs="Arial"/>
        </w:rPr>
        <w:t>pripombo</w:t>
      </w:r>
      <w:r>
        <w:rPr>
          <w:rFonts w:ascii="Arial" w:hAnsi="Arial" w:cs="Arial"/>
        </w:rPr>
        <w:t xml:space="preserve"> oz. dopolnitev dnevnega reda. </w:t>
      </w:r>
    </w:p>
    <w:p w:rsidR="00AB5B8A" w:rsidRDefault="00AB5B8A" w:rsidP="009F0084">
      <w:pPr>
        <w:pStyle w:val="NoSpacing"/>
        <w:rPr>
          <w:rFonts w:ascii="Arial" w:hAnsi="Arial" w:cs="Arial"/>
        </w:rPr>
      </w:pPr>
    </w:p>
    <w:p w:rsidR="00AB5B8A" w:rsidRPr="00AB5B8A" w:rsidRDefault="00AB5B8A" w:rsidP="009F0084">
      <w:pPr>
        <w:pStyle w:val="NoSpacing"/>
        <w:rPr>
          <w:rFonts w:ascii="Arial" w:hAnsi="Arial" w:cs="Arial"/>
        </w:rPr>
      </w:pPr>
      <w:r>
        <w:rPr>
          <w:rFonts w:ascii="Arial" w:hAnsi="Arial" w:cs="Arial"/>
        </w:rPr>
        <w:t xml:space="preserve">Ravnatelj je povedal, da je pri točki 4 dnevnega reda bila storjena napaka, na katero je bil opozorjen, tako da bo pri tej točki podal obrazložitev. </w:t>
      </w:r>
    </w:p>
    <w:p w:rsidR="00AB5B8A" w:rsidRDefault="00AB5B8A" w:rsidP="009F0084">
      <w:pPr>
        <w:pStyle w:val="NoSpacing"/>
        <w:rPr>
          <w:rFonts w:ascii="Arial" w:hAnsi="Arial" w:cs="Arial"/>
          <w:b/>
        </w:rPr>
      </w:pPr>
    </w:p>
    <w:p w:rsidR="009F0084" w:rsidRDefault="009F0084" w:rsidP="009F0084">
      <w:pPr>
        <w:pStyle w:val="NoSpacing"/>
        <w:rPr>
          <w:rFonts w:ascii="Arial" w:hAnsi="Arial" w:cs="Arial"/>
          <w:b/>
        </w:rPr>
      </w:pPr>
      <w:r>
        <w:rPr>
          <w:rFonts w:ascii="Arial" w:hAnsi="Arial" w:cs="Arial"/>
          <w:b/>
        </w:rPr>
        <w:t xml:space="preserve">Sklep št. 2 : </w:t>
      </w:r>
    </w:p>
    <w:p w:rsidR="009F0084" w:rsidRDefault="009F0084" w:rsidP="009F0084">
      <w:pPr>
        <w:pStyle w:val="NoSpacing"/>
        <w:rPr>
          <w:rFonts w:ascii="Arial" w:hAnsi="Arial" w:cs="Arial"/>
          <w:b/>
        </w:rPr>
      </w:pPr>
      <w:r>
        <w:rPr>
          <w:rFonts w:ascii="Arial" w:hAnsi="Arial" w:cs="Arial"/>
          <w:b/>
        </w:rPr>
        <w:t>Svet zavoda OŠ Malečnik j</w:t>
      </w:r>
      <w:r w:rsidR="00AB5B8A">
        <w:rPr>
          <w:rFonts w:ascii="Arial" w:hAnsi="Arial" w:cs="Arial"/>
          <w:b/>
        </w:rPr>
        <w:t xml:space="preserve">e potrdil predlagani dnevni red 5. </w:t>
      </w:r>
      <w:r w:rsidR="00E26037">
        <w:rPr>
          <w:rFonts w:ascii="Arial" w:hAnsi="Arial" w:cs="Arial"/>
          <w:b/>
        </w:rPr>
        <w:t>s</w:t>
      </w:r>
      <w:r w:rsidR="00AB5B8A">
        <w:rPr>
          <w:rFonts w:ascii="Arial" w:hAnsi="Arial" w:cs="Arial"/>
          <w:b/>
        </w:rPr>
        <w:t>eje Sveta zavoda.</w:t>
      </w:r>
    </w:p>
    <w:p w:rsidR="009F0084" w:rsidRDefault="009F0084" w:rsidP="009F0084">
      <w:pPr>
        <w:pStyle w:val="NoSpacing"/>
        <w:rPr>
          <w:rFonts w:ascii="Arial" w:hAnsi="Arial" w:cs="Arial"/>
          <w:b/>
        </w:rPr>
      </w:pPr>
    </w:p>
    <w:p w:rsidR="009F0084" w:rsidRDefault="009F0084" w:rsidP="009F0084">
      <w:pPr>
        <w:pStyle w:val="NoSpacing"/>
        <w:rPr>
          <w:rFonts w:ascii="Arial" w:hAnsi="Arial" w:cs="Arial"/>
          <w:b/>
        </w:rPr>
      </w:pPr>
      <w:r>
        <w:rPr>
          <w:rFonts w:ascii="Arial" w:hAnsi="Arial" w:cs="Arial"/>
          <w:b/>
        </w:rPr>
        <w:t xml:space="preserve">K točki 2 – Pregled </w:t>
      </w:r>
      <w:r w:rsidR="00AB5B8A">
        <w:rPr>
          <w:rFonts w:ascii="Arial" w:hAnsi="Arial" w:cs="Arial"/>
          <w:b/>
        </w:rPr>
        <w:t>sklepov pr</w:t>
      </w:r>
      <w:r>
        <w:rPr>
          <w:rFonts w:ascii="Arial" w:hAnsi="Arial" w:cs="Arial"/>
          <w:b/>
        </w:rPr>
        <w:t>ejšnje seje Sveta zavoda</w:t>
      </w:r>
    </w:p>
    <w:p w:rsidR="00AB5B8A" w:rsidRDefault="00AB5B8A" w:rsidP="009F0084">
      <w:pPr>
        <w:pStyle w:val="NoSpacing"/>
        <w:rPr>
          <w:rFonts w:ascii="Arial" w:hAnsi="Arial" w:cs="Arial"/>
          <w:b/>
        </w:rPr>
      </w:pPr>
    </w:p>
    <w:p w:rsidR="00AB5B8A" w:rsidRPr="00AB5B8A" w:rsidRDefault="00AB5B8A" w:rsidP="009F0084">
      <w:pPr>
        <w:pStyle w:val="NoSpacing"/>
        <w:rPr>
          <w:rFonts w:ascii="Arial" w:hAnsi="Arial" w:cs="Arial"/>
        </w:rPr>
      </w:pPr>
      <w:r w:rsidRPr="00AB5B8A">
        <w:rPr>
          <w:rFonts w:ascii="Arial" w:hAnsi="Arial" w:cs="Arial"/>
        </w:rPr>
        <w:t>Predsednica Sveta zavoda je ugotovila, da so bili vsi sklepi pretekle seje realizirani.</w:t>
      </w:r>
    </w:p>
    <w:p w:rsidR="00AB5B8A" w:rsidRDefault="00AB5B8A" w:rsidP="009F0084">
      <w:pPr>
        <w:pStyle w:val="NoSpacing"/>
        <w:rPr>
          <w:rFonts w:ascii="Arial" w:hAnsi="Arial" w:cs="Arial"/>
          <w:b/>
        </w:rPr>
      </w:pPr>
    </w:p>
    <w:p w:rsidR="00AB5B8A" w:rsidRDefault="00AB5B8A" w:rsidP="009F0084">
      <w:pPr>
        <w:pStyle w:val="NoSpacing"/>
        <w:rPr>
          <w:rFonts w:ascii="Arial" w:hAnsi="Arial" w:cs="Arial"/>
          <w:b/>
        </w:rPr>
      </w:pPr>
      <w:r>
        <w:rPr>
          <w:rFonts w:ascii="Arial" w:hAnsi="Arial" w:cs="Arial"/>
          <w:b/>
        </w:rPr>
        <w:t>Sklep št. 3:</w:t>
      </w:r>
    </w:p>
    <w:p w:rsidR="00AB5B8A" w:rsidRDefault="00AB5B8A" w:rsidP="009F0084">
      <w:pPr>
        <w:pStyle w:val="NoSpacing"/>
        <w:rPr>
          <w:rFonts w:ascii="Arial" w:hAnsi="Arial" w:cs="Arial"/>
          <w:b/>
        </w:rPr>
      </w:pPr>
      <w:r>
        <w:rPr>
          <w:rFonts w:ascii="Arial" w:hAnsi="Arial" w:cs="Arial"/>
          <w:b/>
        </w:rPr>
        <w:t>Svet Zavoda OŠ Malečnik potrjuje sklepe prejšnje seje. Vsi sklepi so bili realizirani.</w:t>
      </w:r>
    </w:p>
    <w:p w:rsidR="003B6D73" w:rsidRDefault="003B6D73" w:rsidP="009F0084">
      <w:pPr>
        <w:pStyle w:val="NoSpacing"/>
        <w:rPr>
          <w:rFonts w:ascii="Arial" w:hAnsi="Arial" w:cs="Arial"/>
          <w:b/>
        </w:rPr>
      </w:pPr>
    </w:p>
    <w:p w:rsidR="00E26037" w:rsidRDefault="00E26037" w:rsidP="009F0084">
      <w:pPr>
        <w:pStyle w:val="NoSpacing"/>
        <w:rPr>
          <w:rFonts w:ascii="Arial" w:hAnsi="Arial" w:cs="Arial"/>
          <w:b/>
        </w:rPr>
      </w:pPr>
    </w:p>
    <w:p w:rsidR="00E26037" w:rsidRDefault="00E26037" w:rsidP="009F0084">
      <w:pPr>
        <w:pStyle w:val="NoSpacing"/>
        <w:rPr>
          <w:rFonts w:ascii="Arial" w:hAnsi="Arial" w:cs="Arial"/>
          <w:b/>
        </w:rPr>
      </w:pPr>
    </w:p>
    <w:p w:rsidR="00E26037" w:rsidRDefault="00E26037" w:rsidP="009F0084">
      <w:pPr>
        <w:pStyle w:val="NoSpacing"/>
        <w:rPr>
          <w:rFonts w:ascii="Arial" w:hAnsi="Arial" w:cs="Arial"/>
          <w:b/>
        </w:rPr>
      </w:pPr>
    </w:p>
    <w:p w:rsidR="003B6D73" w:rsidRDefault="003B6D73" w:rsidP="009F0084">
      <w:pPr>
        <w:pStyle w:val="NoSpacing"/>
        <w:rPr>
          <w:rFonts w:ascii="Arial" w:hAnsi="Arial" w:cs="Arial"/>
          <w:b/>
        </w:rPr>
      </w:pPr>
      <w:r>
        <w:rPr>
          <w:rFonts w:ascii="Arial" w:hAnsi="Arial" w:cs="Arial"/>
          <w:b/>
        </w:rPr>
        <w:lastRenderedPageBreak/>
        <w:t>K točki 3 – Pregled in potrditev zapisnika pretekle seje</w:t>
      </w:r>
    </w:p>
    <w:p w:rsidR="003B6D73" w:rsidRDefault="003B6D73" w:rsidP="009F0084">
      <w:pPr>
        <w:pStyle w:val="NoSpacing"/>
        <w:rPr>
          <w:rFonts w:ascii="Arial" w:hAnsi="Arial" w:cs="Arial"/>
          <w:b/>
        </w:rPr>
      </w:pPr>
    </w:p>
    <w:p w:rsidR="003B6D73" w:rsidRPr="003B6D73" w:rsidRDefault="003B6D73" w:rsidP="009F0084">
      <w:pPr>
        <w:pStyle w:val="NoSpacing"/>
        <w:rPr>
          <w:rFonts w:ascii="Arial" w:hAnsi="Arial" w:cs="Arial"/>
        </w:rPr>
      </w:pPr>
      <w:r w:rsidRPr="003B6D73">
        <w:rPr>
          <w:rFonts w:ascii="Arial" w:hAnsi="Arial" w:cs="Arial"/>
        </w:rPr>
        <w:t xml:space="preserve">Predsednica Sveta zavoda je vprašala </w:t>
      </w:r>
      <w:r>
        <w:rPr>
          <w:rFonts w:ascii="Arial" w:hAnsi="Arial" w:cs="Arial"/>
        </w:rPr>
        <w:t>člane</w:t>
      </w:r>
      <w:r w:rsidRPr="003B6D73">
        <w:rPr>
          <w:rFonts w:ascii="Arial" w:hAnsi="Arial" w:cs="Arial"/>
        </w:rPr>
        <w:t>, ali ima kdo kakšno pripombo oz. dopolnitev k zapisniku pretekle seje.</w:t>
      </w:r>
    </w:p>
    <w:p w:rsidR="003B6D73" w:rsidRDefault="003B6D73" w:rsidP="009F0084">
      <w:pPr>
        <w:pStyle w:val="NoSpacing"/>
        <w:rPr>
          <w:rFonts w:ascii="Arial" w:hAnsi="Arial" w:cs="Arial"/>
          <w:b/>
        </w:rPr>
      </w:pPr>
    </w:p>
    <w:p w:rsidR="003B6D73" w:rsidRPr="003B6D73" w:rsidRDefault="003B6D73" w:rsidP="009F0084">
      <w:pPr>
        <w:pStyle w:val="NoSpacing"/>
        <w:rPr>
          <w:rFonts w:ascii="Arial" w:hAnsi="Arial" w:cs="Arial"/>
        </w:rPr>
      </w:pPr>
      <w:r w:rsidRPr="003B6D73">
        <w:rPr>
          <w:rFonts w:ascii="Arial" w:hAnsi="Arial" w:cs="Arial"/>
        </w:rPr>
        <w:t>Ker ni bilo pripomb, je bil sprejet</w:t>
      </w:r>
    </w:p>
    <w:p w:rsidR="003B6D73" w:rsidRDefault="003B6D73" w:rsidP="009F0084">
      <w:pPr>
        <w:pStyle w:val="NoSpacing"/>
        <w:rPr>
          <w:rFonts w:ascii="Arial" w:hAnsi="Arial" w:cs="Arial"/>
          <w:b/>
        </w:rPr>
      </w:pPr>
    </w:p>
    <w:p w:rsidR="003B6D73" w:rsidRDefault="003B6D73" w:rsidP="009F0084">
      <w:pPr>
        <w:pStyle w:val="NoSpacing"/>
        <w:rPr>
          <w:rFonts w:ascii="Arial" w:hAnsi="Arial" w:cs="Arial"/>
          <w:b/>
        </w:rPr>
      </w:pPr>
      <w:r>
        <w:rPr>
          <w:rFonts w:ascii="Arial" w:hAnsi="Arial" w:cs="Arial"/>
          <w:b/>
        </w:rPr>
        <w:t>Sklep št. 4:</w:t>
      </w:r>
    </w:p>
    <w:p w:rsidR="003B6D73" w:rsidRDefault="003B6D73" w:rsidP="009F0084">
      <w:pPr>
        <w:pStyle w:val="NoSpacing"/>
        <w:rPr>
          <w:rFonts w:ascii="Arial" w:hAnsi="Arial" w:cs="Arial"/>
          <w:b/>
        </w:rPr>
      </w:pPr>
      <w:r>
        <w:rPr>
          <w:rFonts w:ascii="Arial" w:hAnsi="Arial" w:cs="Arial"/>
          <w:b/>
        </w:rPr>
        <w:t>Svet zavoda OŠ Malečnik potrjuje zapisnik pretekle seje Sveta zavoda.</w:t>
      </w:r>
    </w:p>
    <w:p w:rsidR="003B6D73" w:rsidRDefault="003B6D73" w:rsidP="009F0084">
      <w:pPr>
        <w:pStyle w:val="NoSpacing"/>
        <w:rPr>
          <w:rFonts w:ascii="Arial" w:hAnsi="Arial" w:cs="Arial"/>
          <w:b/>
        </w:rPr>
      </w:pPr>
    </w:p>
    <w:p w:rsidR="003B6D73" w:rsidRDefault="003B6D73" w:rsidP="009F0084">
      <w:pPr>
        <w:pStyle w:val="NoSpacing"/>
        <w:rPr>
          <w:rFonts w:ascii="Arial" w:hAnsi="Arial" w:cs="Arial"/>
          <w:b/>
        </w:rPr>
      </w:pPr>
      <w:r>
        <w:rPr>
          <w:rFonts w:ascii="Arial" w:hAnsi="Arial" w:cs="Arial"/>
          <w:b/>
        </w:rPr>
        <w:t>K točki 4 – Poročilo o opravljenem popisu</w:t>
      </w:r>
    </w:p>
    <w:p w:rsidR="003B6D73" w:rsidRDefault="003B6D73" w:rsidP="009F0084">
      <w:pPr>
        <w:pStyle w:val="NoSpacing"/>
        <w:rPr>
          <w:rFonts w:ascii="Arial" w:hAnsi="Arial" w:cs="Arial"/>
          <w:b/>
        </w:rPr>
      </w:pPr>
    </w:p>
    <w:p w:rsidR="003B6D73" w:rsidRDefault="003B6D73" w:rsidP="009F0084">
      <w:pPr>
        <w:pStyle w:val="NoSpacing"/>
        <w:rPr>
          <w:rFonts w:ascii="Arial" w:hAnsi="Arial" w:cs="Arial"/>
        </w:rPr>
      </w:pPr>
      <w:r w:rsidRPr="003B6D73">
        <w:rPr>
          <w:rFonts w:ascii="Arial" w:hAnsi="Arial" w:cs="Arial"/>
        </w:rPr>
        <w:t>Po</w:t>
      </w:r>
      <w:r>
        <w:rPr>
          <w:rFonts w:ascii="Arial" w:hAnsi="Arial" w:cs="Arial"/>
        </w:rPr>
        <w:t xml:space="preserve">ročilo o opravljanem popisu so člani Sveta zavoda prejeli kot gradivo in so s poročilom seznanjeni. </w:t>
      </w:r>
    </w:p>
    <w:p w:rsidR="003B6D73" w:rsidRDefault="003B6D73" w:rsidP="009F0084">
      <w:pPr>
        <w:pStyle w:val="NoSpacing"/>
        <w:rPr>
          <w:rFonts w:ascii="Arial" w:hAnsi="Arial" w:cs="Arial"/>
        </w:rPr>
      </w:pPr>
      <w:r>
        <w:rPr>
          <w:rFonts w:ascii="Arial" w:hAnsi="Arial" w:cs="Arial"/>
        </w:rPr>
        <w:t>Predsednica Sveta zavoda članom ponovno razdeli Poročilo o opravljenem popisu.</w:t>
      </w:r>
    </w:p>
    <w:p w:rsidR="003B6D73" w:rsidRDefault="003B6D73" w:rsidP="009F0084">
      <w:pPr>
        <w:pStyle w:val="NoSpacing"/>
        <w:rPr>
          <w:rFonts w:ascii="Arial" w:hAnsi="Arial" w:cs="Arial"/>
        </w:rPr>
      </w:pPr>
    </w:p>
    <w:p w:rsidR="00B75CA9" w:rsidRDefault="003B6D73" w:rsidP="009F0084">
      <w:pPr>
        <w:pStyle w:val="NoSpacing"/>
        <w:rPr>
          <w:rFonts w:ascii="Arial" w:hAnsi="Arial" w:cs="Arial"/>
        </w:rPr>
      </w:pPr>
      <w:r>
        <w:rPr>
          <w:rFonts w:ascii="Arial" w:hAnsi="Arial" w:cs="Arial"/>
        </w:rPr>
        <w:t xml:space="preserve">Ravnatelj je povedal, da je v </w:t>
      </w:r>
      <w:r w:rsidR="00B75CA9">
        <w:rPr>
          <w:rFonts w:ascii="Arial" w:hAnsi="Arial" w:cs="Arial"/>
        </w:rPr>
        <w:t>Poročilu o opravljenem popisu</w:t>
      </w:r>
      <w:r>
        <w:rPr>
          <w:rFonts w:ascii="Arial" w:hAnsi="Arial" w:cs="Arial"/>
        </w:rPr>
        <w:t>, ki so ga člani prejeli</w:t>
      </w:r>
      <w:r w:rsidR="00D87EEA">
        <w:rPr>
          <w:rFonts w:ascii="Arial" w:hAnsi="Arial" w:cs="Arial"/>
        </w:rPr>
        <w:t>,</w:t>
      </w:r>
      <w:r>
        <w:rPr>
          <w:rFonts w:ascii="Arial" w:hAnsi="Arial" w:cs="Arial"/>
        </w:rPr>
        <w:t xml:space="preserve"> zapisan sklep, da je sklep sprejel ravnatelj vzgojno</w:t>
      </w:r>
      <w:r w:rsidR="00D87EEA">
        <w:rPr>
          <w:rFonts w:ascii="Arial" w:hAnsi="Arial" w:cs="Arial"/>
        </w:rPr>
        <w:t>-</w:t>
      </w:r>
      <w:r>
        <w:rPr>
          <w:rFonts w:ascii="Arial" w:hAnsi="Arial" w:cs="Arial"/>
        </w:rPr>
        <w:t>izobraževalnega zavoda OŠ Malečnik, v Poročilu o opravljanem popisu, ki vam ga je razdelila predsednica</w:t>
      </w:r>
      <w:r w:rsidR="00D87EEA">
        <w:rPr>
          <w:rFonts w:ascii="Arial" w:hAnsi="Arial" w:cs="Arial"/>
        </w:rPr>
        <w:t>,</w:t>
      </w:r>
      <w:r w:rsidR="00B75CA9">
        <w:rPr>
          <w:rFonts w:ascii="Arial" w:hAnsi="Arial" w:cs="Arial"/>
        </w:rPr>
        <w:t xml:space="preserve"> </w:t>
      </w:r>
      <w:r>
        <w:rPr>
          <w:rFonts w:ascii="Arial" w:hAnsi="Arial" w:cs="Arial"/>
        </w:rPr>
        <w:t xml:space="preserve">piše, da je sklep sprejel Svet zavoda OŠ Malečnik. Po opozorilu in ponovnem pregledu 40. </w:t>
      </w:r>
      <w:r w:rsidR="00030A5F">
        <w:rPr>
          <w:rFonts w:ascii="Arial" w:hAnsi="Arial" w:cs="Arial"/>
        </w:rPr>
        <w:t>č</w:t>
      </w:r>
      <w:r>
        <w:rPr>
          <w:rFonts w:ascii="Arial" w:hAnsi="Arial" w:cs="Arial"/>
        </w:rPr>
        <w:t>lena Zakona o računovodstvu, v katerem piše, da poročilo o popisu obravnava pristojni organ pravne osebe</w:t>
      </w:r>
      <w:r w:rsidR="0031449E">
        <w:rPr>
          <w:rFonts w:ascii="Arial" w:hAnsi="Arial" w:cs="Arial"/>
        </w:rPr>
        <w:t>,</w:t>
      </w:r>
      <w:r>
        <w:rPr>
          <w:rFonts w:ascii="Arial" w:hAnsi="Arial" w:cs="Arial"/>
        </w:rPr>
        <w:t xml:space="preserve"> </w:t>
      </w:r>
      <w:r w:rsidR="0031449E">
        <w:rPr>
          <w:rFonts w:ascii="Arial" w:hAnsi="Arial" w:cs="Arial"/>
        </w:rPr>
        <w:t>k</w:t>
      </w:r>
      <w:r>
        <w:rPr>
          <w:rFonts w:ascii="Arial" w:hAnsi="Arial" w:cs="Arial"/>
        </w:rPr>
        <w:t>onkretno, kdo je pristojni organ pravne osebe</w:t>
      </w:r>
      <w:r w:rsidR="00D87EEA">
        <w:rPr>
          <w:rFonts w:ascii="Arial" w:hAnsi="Arial" w:cs="Arial"/>
        </w:rPr>
        <w:t>,</w:t>
      </w:r>
      <w:r>
        <w:rPr>
          <w:rFonts w:ascii="Arial" w:hAnsi="Arial" w:cs="Arial"/>
        </w:rPr>
        <w:t xml:space="preserve"> </w:t>
      </w:r>
      <w:r w:rsidR="0031449E">
        <w:rPr>
          <w:rFonts w:ascii="Arial" w:hAnsi="Arial" w:cs="Arial"/>
        </w:rPr>
        <w:t xml:space="preserve">pa </w:t>
      </w:r>
      <w:r>
        <w:rPr>
          <w:rFonts w:ascii="Arial" w:hAnsi="Arial" w:cs="Arial"/>
        </w:rPr>
        <w:t>nikjer ni zapisano</w:t>
      </w:r>
      <w:r w:rsidR="0031449E">
        <w:rPr>
          <w:rFonts w:ascii="Arial" w:hAnsi="Arial" w:cs="Arial"/>
        </w:rPr>
        <w:t xml:space="preserve">. </w:t>
      </w:r>
      <w:r>
        <w:rPr>
          <w:rFonts w:ascii="Arial" w:hAnsi="Arial" w:cs="Arial"/>
        </w:rPr>
        <w:t>V Aktu o ustanovitvi OŠ Malečnik je najvišji organ Svet zavoda in po mnenju je tudi Svet zavoda tisti, ki potrdi Poro</w:t>
      </w:r>
      <w:r w:rsidR="00B75CA9">
        <w:rPr>
          <w:rFonts w:ascii="Arial" w:hAnsi="Arial" w:cs="Arial"/>
        </w:rPr>
        <w:t>či</w:t>
      </w:r>
      <w:r>
        <w:rPr>
          <w:rFonts w:ascii="Arial" w:hAnsi="Arial" w:cs="Arial"/>
        </w:rPr>
        <w:t xml:space="preserve">lo o opravljenem popisu. </w:t>
      </w:r>
      <w:r w:rsidR="00B75CA9">
        <w:rPr>
          <w:rFonts w:ascii="Arial" w:hAnsi="Arial" w:cs="Arial"/>
        </w:rPr>
        <w:t>Poročilo, ki ste ga prejeli danes</w:t>
      </w:r>
      <w:r w:rsidR="00D87EEA">
        <w:rPr>
          <w:rFonts w:ascii="Arial" w:hAnsi="Arial" w:cs="Arial"/>
        </w:rPr>
        <w:t>,</w:t>
      </w:r>
      <w:r w:rsidR="00B75CA9">
        <w:rPr>
          <w:rFonts w:ascii="Arial" w:hAnsi="Arial" w:cs="Arial"/>
        </w:rPr>
        <w:t xml:space="preserve"> je po vsebini popolnoma enako poročilu, ki ste ga prejeli po pošti, sprememba je samo, da sklep sprejme Svet zavoda in ne ravnatelj. </w:t>
      </w:r>
    </w:p>
    <w:p w:rsidR="00B75CA9" w:rsidRDefault="00B75CA9" w:rsidP="009F0084">
      <w:pPr>
        <w:pStyle w:val="NoSpacing"/>
        <w:rPr>
          <w:rFonts w:ascii="Arial" w:hAnsi="Arial" w:cs="Arial"/>
        </w:rPr>
      </w:pPr>
    </w:p>
    <w:p w:rsidR="00B75CA9" w:rsidRDefault="00B75CA9" w:rsidP="009F0084">
      <w:pPr>
        <w:pStyle w:val="NoSpacing"/>
        <w:rPr>
          <w:rFonts w:ascii="Arial" w:hAnsi="Arial" w:cs="Arial"/>
        </w:rPr>
      </w:pPr>
      <w:r>
        <w:rPr>
          <w:rFonts w:ascii="Arial" w:hAnsi="Arial" w:cs="Arial"/>
        </w:rPr>
        <w:t>Predsednica Sveta zavoda je odprla razpravo na opravljen popis.</w:t>
      </w:r>
    </w:p>
    <w:p w:rsidR="00B75CA9" w:rsidRDefault="00B75CA9" w:rsidP="009F0084">
      <w:pPr>
        <w:pStyle w:val="NoSpacing"/>
        <w:rPr>
          <w:rFonts w:ascii="Arial" w:hAnsi="Arial" w:cs="Arial"/>
        </w:rPr>
      </w:pPr>
    </w:p>
    <w:p w:rsidR="0057042D" w:rsidRDefault="00B75CA9" w:rsidP="009F0084">
      <w:pPr>
        <w:pStyle w:val="NoSpacing"/>
        <w:rPr>
          <w:rFonts w:ascii="Arial" w:hAnsi="Arial" w:cs="Arial"/>
        </w:rPr>
      </w:pPr>
      <w:r>
        <w:rPr>
          <w:rFonts w:ascii="Arial" w:hAnsi="Arial" w:cs="Arial"/>
        </w:rPr>
        <w:t>Računovodkinja je povedala, da</w:t>
      </w:r>
      <w:r w:rsidR="0057042D">
        <w:rPr>
          <w:rFonts w:ascii="Arial" w:hAnsi="Arial" w:cs="Arial"/>
        </w:rPr>
        <w:t xml:space="preserve"> je popis potekal brez posebnosti.</w:t>
      </w:r>
    </w:p>
    <w:p w:rsidR="0057042D" w:rsidRDefault="0057042D" w:rsidP="009F0084">
      <w:pPr>
        <w:pStyle w:val="NoSpacing"/>
        <w:rPr>
          <w:rFonts w:ascii="Arial" w:hAnsi="Arial" w:cs="Arial"/>
        </w:rPr>
      </w:pPr>
      <w:r>
        <w:rPr>
          <w:rFonts w:ascii="Arial" w:hAnsi="Arial" w:cs="Arial"/>
        </w:rPr>
        <w:t xml:space="preserve">Komisije so izločile iz uporabe drobni inventar in osnovna sredstva, ki so bila neuporabna oz. zaradi poškodb nevarna za uporabo. </w:t>
      </w:r>
    </w:p>
    <w:p w:rsidR="00B75CA9" w:rsidRDefault="0057042D" w:rsidP="009F0084">
      <w:pPr>
        <w:pStyle w:val="NoSpacing"/>
        <w:rPr>
          <w:rFonts w:ascii="Arial" w:hAnsi="Arial" w:cs="Arial"/>
        </w:rPr>
      </w:pPr>
      <w:r>
        <w:rPr>
          <w:rFonts w:ascii="Arial" w:hAnsi="Arial" w:cs="Arial"/>
        </w:rPr>
        <w:t>Predlagala je odpis 1</w:t>
      </w:r>
      <w:r w:rsidR="004C727A">
        <w:rPr>
          <w:rFonts w:ascii="Arial" w:hAnsi="Arial" w:cs="Arial"/>
        </w:rPr>
        <w:t>69,67 EUR neizterljivih terjatev.</w:t>
      </w:r>
    </w:p>
    <w:p w:rsidR="004C727A" w:rsidRDefault="004C727A" w:rsidP="009F0084">
      <w:pPr>
        <w:pStyle w:val="NoSpacing"/>
        <w:rPr>
          <w:rFonts w:ascii="Arial" w:hAnsi="Arial" w:cs="Arial"/>
        </w:rPr>
      </w:pPr>
    </w:p>
    <w:p w:rsidR="004C727A" w:rsidRPr="004C727A" w:rsidRDefault="004C727A" w:rsidP="009F0084">
      <w:pPr>
        <w:pStyle w:val="NoSpacing"/>
        <w:rPr>
          <w:rFonts w:ascii="Arial" w:hAnsi="Arial" w:cs="Arial"/>
          <w:b/>
        </w:rPr>
      </w:pPr>
      <w:r w:rsidRPr="004C727A">
        <w:rPr>
          <w:rFonts w:ascii="Arial" w:hAnsi="Arial" w:cs="Arial"/>
          <w:b/>
        </w:rPr>
        <w:t xml:space="preserve">Sklep št. 5: </w:t>
      </w:r>
    </w:p>
    <w:p w:rsidR="004C727A" w:rsidRPr="004C727A" w:rsidRDefault="004C727A" w:rsidP="009F0084">
      <w:pPr>
        <w:pStyle w:val="NoSpacing"/>
        <w:rPr>
          <w:rFonts w:ascii="Arial" w:hAnsi="Arial" w:cs="Arial"/>
          <w:b/>
        </w:rPr>
      </w:pPr>
      <w:r w:rsidRPr="004C727A">
        <w:rPr>
          <w:rFonts w:ascii="Arial" w:hAnsi="Arial" w:cs="Arial"/>
          <w:b/>
        </w:rPr>
        <w:t>Svet zavoda OŠ Malečnik se je seznanil s Poročilom o opravljenem popisu. Svet zavoda sprejme sklep o načinu uskladitve knjiž</w:t>
      </w:r>
      <w:r w:rsidR="00D87EEA">
        <w:rPr>
          <w:rFonts w:ascii="Arial" w:hAnsi="Arial" w:cs="Arial"/>
          <w:b/>
        </w:rPr>
        <w:t>e</w:t>
      </w:r>
      <w:r w:rsidRPr="004C727A">
        <w:rPr>
          <w:rFonts w:ascii="Arial" w:hAnsi="Arial" w:cs="Arial"/>
          <w:b/>
        </w:rPr>
        <w:t>nega stanja sredstev in virov ter sredstev z dejanskim stanjem.</w:t>
      </w:r>
    </w:p>
    <w:p w:rsidR="003B6D73" w:rsidRDefault="003B6D73" w:rsidP="009F0084">
      <w:pPr>
        <w:pStyle w:val="NoSpacing"/>
        <w:rPr>
          <w:rFonts w:ascii="Arial" w:hAnsi="Arial" w:cs="Arial"/>
        </w:rPr>
      </w:pPr>
      <w:r>
        <w:rPr>
          <w:rFonts w:ascii="Arial" w:hAnsi="Arial" w:cs="Arial"/>
        </w:rPr>
        <w:t xml:space="preserve"> </w:t>
      </w:r>
    </w:p>
    <w:p w:rsidR="004C727A" w:rsidRPr="003977AD" w:rsidRDefault="004C727A" w:rsidP="009F0084">
      <w:pPr>
        <w:pStyle w:val="NoSpacing"/>
        <w:rPr>
          <w:rFonts w:ascii="Arial" w:hAnsi="Arial" w:cs="Arial"/>
          <w:b/>
        </w:rPr>
      </w:pPr>
      <w:r w:rsidRPr="003977AD">
        <w:rPr>
          <w:rFonts w:ascii="Arial" w:hAnsi="Arial" w:cs="Arial"/>
          <w:b/>
        </w:rPr>
        <w:t>K točki 5 – Poslovno poročilo 2014</w:t>
      </w:r>
    </w:p>
    <w:p w:rsidR="004C727A" w:rsidRDefault="004C727A" w:rsidP="009F0084">
      <w:pPr>
        <w:pStyle w:val="NoSpacing"/>
        <w:rPr>
          <w:rFonts w:ascii="Arial" w:hAnsi="Arial" w:cs="Arial"/>
        </w:rPr>
      </w:pPr>
    </w:p>
    <w:p w:rsidR="004C727A" w:rsidRDefault="004C727A" w:rsidP="009F0084">
      <w:pPr>
        <w:pStyle w:val="NoSpacing"/>
        <w:rPr>
          <w:rFonts w:ascii="Arial" w:hAnsi="Arial" w:cs="Arial"/>
        </w:rPr>
      </w:pPr>
      <w:r>
        <w:rPr>
          <w:rFonts w:ascii="Arial" w:hAnsi="Arial" w:cs="Arial"/>
        </w:rPr>
        <w:t>Gradivo k tej točki so člani prejeli.</w:t>
      </w:r>
    </w:p>
    <w:p w:rsidR="004C727A" w:rsidRDefault="004C727A" w:rsidP="009F0084">
      <w:pPr>
        <w:pStyle w:val="NoSpacing"/>
        <w:rPr>
          <w:rFonts w:ascii="Arial" w:hAnsi="Arial" w:cs="Arial"/>
        </w:rPr>
      </w:pPr>
      <w:r>
        <w:rPr>
          <w:rFonts w:ascii="Arial" w:hAnsi="Arial" w:cs="Arial"/>
        </w:rPr>
        <w:t>Predsednica je povedala, da sta za dodatna pojasnila k tej točki na voljo ravnatelj in računovodkinja.</w:t>
      </w:r>
    </w:p>
    <w:p w:rsidR="00283FE2" w:rsidRDefault="00283FE2" w:rsidP="009F0084">
      <w:pPr>
        <w:pStyle w:val="NoSpacing"/>
        <w:rPr>
          <w:rFonts w:ascii="Arial" w:hAnsi="Arial" w:cs="Arial"/>
        </w:rPr>
      </w:pPr>
    </w:p>
    <w:p w:rsidR="00283FE2" w:rsidRDefault="00283FE2" w:rsidP="009F0084">
      <w:pPr>
        <w:pStyle w:val="NoSpacing"/>
        <w:rPr>
          <w:rFonts w:ascii="Arial" w:hAnsi="Arial" w:cs="Arial"/>
        </w:rPr>
      </w:pPr>
      <w:r>
        <w:rPr>
          <w:rFonts w:ascii="Arial" w:hAnsi="Arial" w:cs="Arial"/>
        </w:rPr>
        <w:t xml:space="preserve">Ravnatelj je povedal, da </w:t>
      </w:r>
      <w:r w:rsidR="0031449E">
        <w:rPr>
          <w:rFonts w:ascii="Arial" w:hAnsi="Arial" w:cs="Arial"/>
        </w:rPr>
        <w:t>je sestavni del</w:t>
      </w:r>
      <w:r>
        <w:rPr>
          <w:rFonts w:ascii="Arial" w:hAnsi="Arial" w:cs="Arial"/>
        </w:rPr>
        <w:t xml:space="preserve"> </w:t>
      </w:r>
      <w:r w:rsidR="00D94F3B">
        <w:rPr>
          <w:rFonts w:ascii="Arial" w:hAnsi="Arial" w:cs="Arial"/>
        </w:rPr>
        <w:t>P</w:t>
      </w:r>
      <w:r>
        <w:rPr>
          <w:rFonts w:ascii="Arial" w:hAnsi="Arial" w:cs="Arial"/>
        </w:rPr>
        <w:t>oslovne</w:t>
      </w:r>
      <w:r w:rsidR="0031449E">
        <w:rPr>
          <w:rFonts w:ascii="Arial" w:hAnsi="Arial" w:cs="Arial"/>
        </w:rPr>
        <w:t>ga</w:t>
      </w:r>
      <w:r>
        <w:rPr>
          <w:rFonts w:ascii="Arial" w:hAnsi="Arial" w:cs="Arial"/>
        </w:rPr>
        <w:t xml:space="preserve"> poročil</w:t>
      </w:r>
      <w:r w:rsidR="0031449E">
        <w:rPr>
          <w:rFonts w:ascii="Arial" w:hAnsi="Arial" w:cs="Arial"/>
        </w:rPr>
        <w:t>a</w:t>
      </w:r>
      <w:r>
        <w:rPr>
          <w:rFonts w:ascii="Arial" w:hAnsi="Arial" w:cs="Arial"/>
        </w:rPr>
        <w:t xml:space="preserve"> </w:t>
      </w:r>
      <w:r w:rsidR="00320ABE">
        <w:rPr>
          <w:rFonts w:ascii="Arial" w:hAnsi="Arial" w:cs="Arial"/>
        </w:rPr>
        <w:t>tudi Evalvacijsko poročil</w:t>
      </w:r>
      <w:r w:rsidR="0031449E">
        <w:rPr>
          <w:rFonts w:ascii="Arial" w:hAnsi="Arial" w:cs="Arial"/>
        </w:rPr>
        <w:t>o</w:t>
      </w:r>
      <w:r w:rsidR="00320ABE">
        <w:rPr>
          <w:rFonts w:ascii="Arial" w:hAnsi="Arial" w:cs="Arial"/>
        </w:rPr>
        <w:t>, ki s</w:t>
      </w:r>
      <w:r w:rsidR="00D9465F">
        <w:rPr>
          <w:rFonts w:ascii="Arial" w:hAnsi="Arial" w:cs="Arial"/>
        </w:rPr>
        <w:t>o</w:t>
      </w:r>
      <w:r w:rsidR="00320ABE">
        <w:rPr>
          <w:rFonts w:ascii="Arial" w:hAnsi="Arial" w:cs="Arial"/>
        </w:rPr>
        <w:t xml:space="preserve"> ga </w:t>
      </w:r>
      <w:r w:rsidR="00D9465F">
        <w:rPr>
          <w:rFonts w:ascii="Arial" w:hAnsi="Arial" w:cs="Arial"/>
        </w:rPr>
        <w:t xml:space="preserve">člani </w:t>
      </w:r>
      <w:r w:rsidR="00320ABE">
        <w:rPr>
          <w:rFonts w:ascii="Arial" w:hAnsi="Arial" w:cs="Arial"/>
        </w:rPr>
        <w:t>prejeli kot gradivo za prejšnjo sejo.</w:t>
      </w:r>
      <w:r>
        <w:rPr>
          <w:rFonts w:ascii="Arial" w:hAnsi="Arial" w:cs="Arial"/>
        </w:rPr>
        <w:t xml:space="preserve"> Poslovno poročil</w:t>
      </w:r>
      <w:r w:rsidR="00320ABE">
        <w:rPr>
          <w:rFonts w:ascii="Arial" w:hAnsi="Arial" w:cs="Arial"/>
        </w:rPr>
        <w:t xml:space="preserve">o se nanaša na koledarsko leto 2014, </w:t>
      </w:r>
      <w:r>
        <w:rPr>
          <w:rFonts w:ascii="Arial" w:hAnsi="Arial" w:cs="Arial"/>
        </w:rPr>
        <w:t>Evalvaci</w:t>
      </w:r>
      <w:r w:rsidR="00320ABE">
        <w:rPr>
          <w:rFonts w:ascii="Arial" w:hAnsi="Arial" w:cs="Arial"/>
        </w:rPr>
        <w:t>jsko poročilo pa na šolsko leto 2013/14.</w:t>
      </w:r>
    </w:p>
    <w:p w:rsidR="007F3BD1" w:rsidRDefault="007F3BD1" w:rsidP="009F0084">
      <w:pPr>
        <w:pStyle w:val="NoSpacing"/>
        <w:rPr>
          <w:rFonts w:ascii="Arial" w:hAnsi="Arial" w:cs="Arial"/>
        </w:rPr>
      </w:pPr>
    </w:p>
    <w:p w:rsidR="007F3BD1" w:rsidRDefault="007F3BD1" w:rsidP="009F0084">
      <w:pPr>
        <w:pStyle w:val="NoSpacing"/>
        <w:rPr>
          <w:rFonts w:ascii="Arial" w:hAnsi="Arial" w:cs="Arial"/>
        </w:rPr>
      </w:pPr>
      <w:r>
        <w:rPr>
          <w:rFonts w:ascii="Arial" w:hAnsi="Arial" w:cs="Arial"/>
        </w:rPr>
        <w:t>Računovodkinja je seznanila Svet zavoda  z dogajanji pri poslovanju šole v letu 2014, predvsem je poudarila likvidnostne težave zaradi izplačila plačnih nesorazmerij (sredstva MIZŠ so bila prejeta 31.12.</w:t>
      </w:r>
      <w:r w:rsidR="00D87EEA">
        <w:rPr>
          <w:rFonts w:ascii="Arial" w:hAnsi="Arial" w:cs="Arial"/>
        </w:rPr>
        <w:t xml:space="preserve"> </w:t>
      </w:r>
      <w:r>
        <w:rPr>
          <w:rFonts w:ascii="Arial" w:hAnsi="Arial" w:cs="Arial"/>
        </w:rPr>
        <w:t xml:space="preserve">2014) in energetsko obnovo šole – fasada, zamenjava oken in vrat. Na </w:t>
      </w:r>
      <w:r w:rsidR="003E658B">
        <w:rPr>
          <w:rFonts w:ascii="Arial" w:hAnsi="Arial" w:cs="Arial"/>
        </w:rPr>
        <w:t>računu</w:t>
      </w:r>
      <w:r>
        <w:rPr>
          <w:rFonts w:ascii="Arial" w:hAnsi="Arial" w:cs="Arial"/>
        </w:rPr>
        <w:t xml:space="preserve"> Šolskega sklada je bilo zbranih 5.889,56 EUR</w:t>
      </w:r>
      <w:r w:rsidR="00282142">
        <w:rPr>
          <w:rFonts w:ascii="Arial" w:hAnsi="Arial" w:cs="Arial"/>
        </w:rPr>
        <w:t xml:space="preserve"> – donacije staršev,</w:t>
      </w:r>
      <w:r w:rsidR="00D87EEA">
        <w:rPr>
          <w:rFonts w:ascii="Arial" w:hAnsi="Arial" w:cs="Arial"/>
        </w:rPr>
        <w:t xml:space="preserve"> </w:t>
      </w:r>
      <w:r w:rsidR="00282142">
        <w:rPr>
          <w:rFonts w:ascii="Arial" w:hAnsi="Arial" w:cs="Arial"/>
        </w:rPr>
        <w:t>donacije drugih</w:t>
      </w:r>
      <w:r w:rsidR="0031449E">
        <w:rPr>
          <w:rFonts w:ascii="Arial" w:hAnsi="Arial" w:cs="Arial"/>
        </w:rPr>
        <w:t xml:space="preserve"> fizičnih in pravnih oseb</w:t>
      </w:r>
      <w:r w:rsidR="00282142">
        <w:rPr>
          <w:rFonts w:ascii="Arial" w:hAnsi="Arial" w:cs="Arial"/>
        </w:rPr>
        <w:t xml:space="preserve">, prostovoljni prispevki na novoletnem bazarju in  za koledarje. Odhodki  Šolskega sklada so bili: plačilo treh obrokov za tri učence </w:t>
      </w:r>
      <w:r w:rsidR="0031449E">
        <w:rPr>
          <w:rFonts w:ascii="Arial" w:hAnsi="Arial" w:cs="Arial"/>
        </w:rPr>
        <w:t xml:space="preserve">za </w:t>
      </w:r>
      <w:r w:rsidR="00282142">
        <w:rPr>
          <w:rFonts w:ascii="Arial" w:hAnsi="Arial" w:cs="Arial"/>
        </w:rPr>
        <w:t xml:space="preserve">šolo v naravi, </w:t>
      </w:r>
      <w:r w:rsidR="00282142">
        <w:rPr>
          <w:rFonts w:ascii="Arial" w:hAnsi="Arial" w:cs="Arial"/>
        </w:rPr>
        <w:lastRenderedPageBreak/>
        <w:t xml:space="preserve">sofinanciranje </w:t>
      </w:r>
      <w:r w:rsidR="00D87EEA">
        <w:rPr>
          <w:rFonts w:ascii="Arial" w:hAnsi="Arial" w:cs="Arial"/>
        </w:rPr>
        <w:t xml:space="preserve">zgornjega </w:t>
      </w:r>
      <w:r w:rsidR="00282142">
        <w:rPr>
          <w:rFonts w:ascii="Arial" w:hAnsi="Arial" w:cs="Arial"/>
        </w:rPr>
        <w:t>igrišča  in nabava gugalnice za spodnje igrišče, tako da je bilo stanje na računu Šolskega sklada na dan 31.12.</w:t>
      </w:r>
      <w:r w:rsidR="00D87EEA">
        <w:rPr>
          <w:rFonts w:ascii="Arial" w:hAnsi="Arial" w:cs="Arial"/>
        </w:rPr>
        <w:t xml:space="preserve"> </w:t>
      </w:r>
      <w:r w:rsidR="00282142">
        <w:rPr>
          <w:rFonts w:ascii="Arial" w:hAnsi="Arial" w:cs="Arial"/>
        </w:rPr>
        <w:t>2014 1</w:t>
      </w:r>
      <w:r w:rsidR="003E658B">
        <w:rPr>
          <w:rFonts w:ascii="Arial" w:hAnsi="Arial" w:cs="Arial"/>
        </w:rPr>
        <w:t>.</w:t>
      </w:r>
      <w:r w:rsidR="00282142">
        <w:rPr>
          <w:rFonts w:ascii="Arial" w:hAnsi="Arial" w:cs="Arial"/>
        </w:rPr>
        <w:t>922,92 EUR.</w:t>
      </w:r>
    </w:p>
    <w:p w:rsidR="00911023" w:rsidRDefault="00911023" w:rsidP="009F0084">
      <w:pPr>
        <w:pStyle w:val="NoSpacing"/>
        <w:rPr>
          <w:rFonts w:ascii="Arial" w:hAnsi="Arial" w:cs="Arial"/>
        </w:rPr>
      </w:pPr>
    </w:p>
    <w:p w:rsidR="00911023" w:rsidRDefault="00911023" w:rsidP="009F0084">
      <w:pPr>
        <w:pStyle w:val="NoSpacing"/>
        <w:rPr>
          <w:rFonts w:ascii="Arial" w:hAnsi="Arial" w:cs="Arial"/>
        </w:rPr>
      </w:pPr>
      <w:r>
        <w:rPr>
          <w:rFonts w:ascii="Arial" w:hAnsi="Arial" w:cs="Arial"/>
        </w:rPr>
        <w:t>Predstavnik ustanoviteljice MO Maribor je povedal, da je bilo leto 2014 za šolo zelo pozitivno in ogromno narejenega.</w:t>
      </w:r>
    </w:p>
    <w:p w:rsidR="00911023" w:rsidRDefault="00911023" w:rsidP="009F0084">
      <w:pPr>
        <w:pStyle w:val="NoSpacing"/>
        <w:rPr>
          <w:rFonts w:ascii="Arial" w:hAnsi="Arial" w:cs="Arial"/>
        </w:rPr>
      </w:pPr>
    </w:p>
    <w:p w:rsidR="00911023" w:rsidRDefault="00911023" w:rsidP="009F0084">
      <w:pPr>
        <w:pStyle w:val="NoSpacing"/>
        <w:rPr>
          <w:rFonts w:ascii="Arial" w:hAnsi="Arial" w:cs="Arial"/>
        </w:rPr>
      </w:pPr>
      <w:r>
        <w:rPr>
          <w:rFonts w:ascii="Arial" w:hAnsi="Arial" w:cs="Arial"/>
        </w:rPr>
        <w:t>Prav tako je predstavnica ustanoviteljice MO Maribor  povedala, da je bilo na šoli zelo veliko narejenega, vprašala pa je, ali je država že poravnala sredstva za plačna nesorazmerja.</w:t>
      </w:r>
    </w:p>
    <w:p w:rsidR="00911023" w:rsidRDefault="00911023" w:rsidP="009F0084">
      <w:pPr>
        <w:pStyle w:val="NoSpacing"/>
        <w:rPr>
          <w:rFonts w:ascii="Arial" w:hAnsi="Arial" w:cs="Arial"/>
        </w:rPr>
      </w:pPr>
    </w:p>
    <w:p w:rsidR="00911023" w:rsidRDefault="00911023" w:rsidP="009F0084">
      <w:pPr>
        <w:pStyle w:val="NoSpacing"/>
        <w:rPr>
          <w:rFonts w:ascii="Arial" w:hAnsi="Arial" w:cs="Arial"/>
        </w:rPr>
      </w:pPr>
      <w:r>
        <w:rPr>
          <w:rFonts w:ascii="Arial" w:hAnsi="Arial" w:cs="Arial"/>
        </w:rPr>
        <w:t>Računovodkinja je povedala, da je bilo s strani države vse poravnano.</w:t>
      </w:r>
    </w:p>
    <w:p w:rsidR="00911023" w:rsidRDefault="00911023" w:rsidP="009F0084">
      <w:pPr>
        <w:pStyle w:val="NoSpacing"/>
        <w:rPr>
          <w:rFonts w:ascii="Arial" w:hAnsi="Arial" w:cs="Arial"/>
        </w:rPr>
      </w:pPr>
    </w:p>
    <w:p w:rsidR="00911023" w:rsidRDefault="00911023" w:rsidP="009F0084">
      <w:pPr>
        <w:pStyle w:val="NoSpacing"/>
        <w:rPr>
          <w:rFonts w:ascii="Arial" w:hAnsi="Arial" w:cs="Arial"/>
        </w:rPr>
      </w:pPr>
      <w:r>
        <w:rPr>
          <w:rFonts w:ascii="Arial" w:hAnsi="Arial" w:cs="Arial"/>
        </w:rPr>
        <w:t xml:space="preserve">Predstavnica Sveta staršev OŠ Malečnik  je vprašala, ali so že znani podatki, koliko se je privarčevalo pri kurjavi po energetski prenovi šole. </w:t>
      </w:r>
    </w:p>
    <w:p w:rsidR="00911023" w:rsidRDefault="00911023" w:rsidP="009F0084">
      <w:pPr>
        <w:pStyle w:val="NoSpacing"/>
        <w:rPr>
          <w:rFonts w:ascii="Arial" w:hAnsi="Arial" w:cs="Arial"/>
        </w:rPr>
      </w:pPr>
    </w:p>
    <w:p w:rsidR="00CE604E" w:rsidRDefault="00911023" w:rsidP="009F0084">
      <w:pPr>
        <w:pStyle w:val="NoSpacing"/>
        <w:rPr>
          <w:rFonts w:ascii="Arial" w:hAnsi="Arial" w:cs="Arial"/>
        </w:rPr>
      </w:pPr>
      <w:r>
        <w:rPr>
          <w:rFonts w:ascii="Arial" w:hAnsi="Arial" w:cs="Arial"/>
        </w:rPr>
        <w:t xml:space="preserve">Ravnatelj je </w:t>
      </w:r>
      <w:r w:rsidR="0031449E">
        <w:rPr>
          <w:rFonts w:ascii="Arial" w:hAnsi="Arial" w:cs="Arial"/>
        </w:rPr>
        <w:t>odgovoril</w:t>
      </w:r>
      <w:r>
        <w:rPr>
          <w:rFonts w:ascii="Arial" w:hAnsi="Arial" w:cs="Arial"/>
        </w:rPr>
        <w:t xml:space="preserve">, da končne ocene še ni, ker kurilna sezona še ni zaključena, po </w:t>
      </w:r>
      <w:r w:rsidR="00CE604E">
        <w:rPr>
          <w:rFonts w:ascii="Arial" w:hAnsi="Arial" w:cs="Arial"/>
        </w:rPr>
        <w:t>oceni</w:t>
      </w:r>
      <w:r>
        <w:rPr>
          <w:rFonts w:ascii="Arial" w:hAnsi="Arial" w:cs="Arial"/>
        </w:rPr>
        <w:t xml:space="preserve"> hišnik</w:t>
      </w:r>
      <w:r w:rsidR="00CE604E">
        <w:rPr>
          <w:rFonts w:ascii="Arial" w:hAnsi="Arial" w:cs="Arial"/>
        </w:rPr>
        <w:t>a</w:t>
      </w:r>
      <w:r>
        <w:rPr>
          <w:rFonts w:ascii="Arial" w:hAnsi="Arial" w:cs="Arial"/>
        </w:rPr>
        <w:t xml:space="preserve">  je prihranek od 20 do 30 %</w:t>
      </w:r>
      <w:r w:rsidR="00CE604E">
        <w:rPr>
          <w:rFonts w:ascii="Arial" w:hAnsi="Arial" w:cs="Arial"/>
        </w:rPr>
        <w:t xml:space="preserve"> glede nabave kurilnega olja</w:t>
      </w:r>
      <w:r>
        <w:rPr>
          <w:rFonts w:ascii="Arial" w:hAnsi="Arial" w:cs="Arial"/>
        </w:rPr>
        <w:t xml:space="preserve">. </w:t>
      </w:r>
    </w:p>
    <w:p w:rsidR="00911023" w:rsidRDefault="00CE604E" w:rsidP="009F0084">
      <w:pPr>
        <w:pStyle w:val="NoSpacing"/>
        <w:rPr>
          <w:rFonts w:ascii="Arial" w:hAnsi="Arial" w:cs="Arial"/>
        </w:rPr>
      </w:pPr>
      <w:r>
        <w:rPr>
          <w:rFonts w:ascii="Arial" w:hAnsi="Arial" w:cs="Arial"/>
        </w:rPr>
        <w:t>Glede popolnega zaključka sanacije OŠ Malečnik je bil k</w:t>
      </w:r>
      <w:r w:rsidR="00911023">
        <w:rPr>
          <w:rFonts w:ascii="Arial" w:hAnsi="Arial" w:cs="Arial"/>
        </w:rPr>
        <w:t>onec leta 2014</w:t>
      </w:r>
      <w:r>
        <w:rPr>
          <w:rFonts w:ascii="Arial" w:hAnsi="Arial" w:cs="Arial"/>
        </w:rPr>
        <w:t xml:space="preserve">, s pomočjo MO Maribor, </w:t>
      </w:r>
      <w:r w:rsidR="00911023">
        <w:rPr>
          <w:rFonts w:ascii="Arial" w:hAnsi="Arial" w:cs="Arial"/>
        </w:rPr>
        <w:t xml:space="preserve"> dan v izdelavo projekt za sanacijo kotlovnice – kurilo se </w:t>
      </w:r>
      <w:r>
        <w:rPr>
          <w:rFonts w:ascii="Arial" w:hAnsi="Arial" w:cs="Arial"/>
        </w:rPr>
        <w:t>bo na biomaso. Projekt je izdelan, MO Maribor je stroške projekta poravnala. Za sanacijo kotlovnice sredstev s strani MO Maribor ne bo možno zagotoviti</w:t>
      </w:r>
      <w:r w:rsidR="00D87EEA">
        <w:rPr>
          <w:rFonts w:ascii="Arial" w:hAnsi="Arial" w:cs="Arial"/>
        </w:rPr>
        <w:t>,</w:t>
      </w:r>
      <w:r>
        <w:rPr>
          <w:rFonts w:ascii="Arial" w:hAnsi="Arial" w:cs="Arial"/>
        </w:rPr>
        <w:t xml:space="preserve"> zato se dogovarjajo o zasebnem partnerstvu. </w:t>
      </w:r>
    </w:p>
    <w:p w:rsidR="00CE604E" w:rsidRDefault="00CE604E" w:rsidP="009F0084">
      <w:pPr>
        <w:pStyle w:val="NoSpacing"/>
        <w:rPr>
          <w:rFonts w:ascii="Arial" w:hAnsi="Arial" w:cs="Arial"/>
        </w:rPr>
      </w:pPr>
    </w:p>
    <w:p w:rsidR="00CE604E" w:rsidRDefault="00CE604E" w:rsidP="009F0084">
      <w:pPr>
        <w:pStyle w:val="NoSpacing"/>
        <w:rPr>
          <w:rFonts w:ascii="Arial" w:hAnsi="Arial" w:cs="Arial"/>
        </w:rPr>
      </w:pPr>
      <w:r>
        <w:rPr>
          <w:rFonts w:ascii="Arial" w:hAnsi="Arial" w:cs="Arial"/>
        </w:rPr>
        <w:t xml:space="preserve">Predstavnica </w:t>
      </w:r>
      <w:r w:rsidR="00B57B69">
        <w:rPr>
          <w:rFonts w:ascii="Arial" w:hAnsi="Arial" w:cs="Arial"/>
        </w:rPr>
        <w:t>ustanoviteljice MO Maribor je vpraša</w:t>
      </w:r>
      <w:r w:rsidR="00D87EEA">
        <w:rPr>
          <w:rFonts w:ascii="Arial" w:hAnsi="Arial" w:cs="Arial"/>
        </w:rPr>
        <w:t xml:space="preserve">la, </w:t>
      </w:r>
      <w:r w:rsidR="00B57B69">
        <w:rPr>
          <w:rFonts w:ascii="Arial" w:hAnsi="Arial" w:cs="Arial"/>
        </w:rPr>
        <w:t xml:space="preserve"> zakaj se presežek prihodkov nad odhodki prenaša iz leta v leto.</w:t>
      </w:r>
    </w:p>
    <w:p w:rsidR="00B57B69" w:rsidRDefault="00B57B69" w:rsidP="009F0084">
      <w:pPr>
        <w:pStyle w:val="NoSpacing"/>
        <w:rPr>
          <w:rFonts w:ascii="Arial" w:hAnsi="Arial" w:cs="Arial"/>
        </w:rPr>
      </w:pPr>
    </w:p>
    <w:p w:rsidR="00B57B69" w:rsidRDefault="00B57B69" w:rsidP="009F0084">
      <w:pPr>
        <w:pStyle w:val="NoSpacing"/>
        <w:rPr>
          <w:rFonts w:ascii="Arial" w:hAnsi="Arial" w:cs="Arial"/>
        </w:rPr>
      </w:pPr>
      <w:r>
        <w:rPr>
          <w:rFonts w:ascii="Arial" w:hAnsi="Arial" w:cs="Arial"/>
        </w:rPr>
        <w:t>Presežek prihodkov nad odhodki</w:t>
      </w:r>
      <w:r w:rsidR="00D94F3B">
        <w:rPr>
          <w:rFonts w:ascii="Arial" w:hAnsi="Arial" w:cs="Arial"/>
        </w:rPr>
        <w:t xml:space="preserve"> ni bil v celoti porabljen zaradi pomanjkanja likvidnostnih sredstev, nekaj presežka ostaja za sprotne potrebe nadomeščanja osnovnih sredstev. </w:t>
      </w:r>
      <w:r w:rsidR="00746477">
        <w:rPr>
          <w:rFonts w:ascii="Arial" w:hAnsi="Arial" w:cs="Arial"/>
        </w:rPr>
        <w:t xml:space="preserve">Likvidnostne težave so bile zaradi tega, ker je Ministrstvo za izobraževanje, znanost in šport nakazalo sredstva za plačna nesorazmerja 31. 12. 2014. </w:t>
      </w:r>
    </w:p>
    <w:p w:rsidR="00B57B69" w:rsidRDefault="00B57B69" w:rsidP="009F0084">
      <w:pPr>
        <w:pStyle w:val="NoSpacing"/>
        <w:rPr>
          <w:rFonts w:ascii="Arial" w:hAnsi="Arial" w:cs="Arial"/>
        </w:rPr>
      </w:pPr>
    </w:p>
    <w:p w:rsidR="00F64F3A" w:rsidRDefault="00B57B69" w:rsidP="009F0084">
      <w:pPr>
        <w:pStyle w:val="NoSpacing"/>
        <w:rPr>
          <w:rFonts w:ascii="Arial" w:hAnsi="Arial" w:cs="Arial"/>
        </w:rPr>
      </w:pPr>
      <w:r>
        <w:rPr>
          <w:rFonts w:ascii="Arial" w:hAnsi="Arial" w:cs="Arial"/>
        </w:rPr>
        <w:t>Predstavnik Sveta staršev je podal pohvalo delavcem šole in strokovnim službam za dobro poslovno poročilo. Prav tako je zelo pohvalno, da se je pri obnovi šole in igrišča naredilo veliko ur brezplačno, delalo se je o</w:t>
      </w:r>
      <w:r w:rsidR="00F64F3A">
        <w:rPr>
          <w:rFonts w:ascii="Arial" w:hAnsi="Arial" w:cs="Arial"/>
        </w:rPr>
        <w:t>b</w:t>
      </w:r>
      <w:r>
        <w:rPr>
          <w:rFonts w:ascii="Arial" w:hAnsi="Arial" w:cs="Arial"/>
        </w:rPr>
        <w:t xml:space="preserve"> sobotah in nedeljah. Vsem, ki so pri tem sodelovali, je potrebno izreči pohvalo. </w:t>
      </w:r>
    </w:p>
    <w:p w:rsidR="00F64F3A" w:rsidRDefault="00F64F3A" w:rsidP="009F0084">
      <w:pPr>
        <w:pStyle w:val="NoSpacing"/>
        <w:rPr>
          <w:rFonts w:ascii="Arial" w:hAnsi="Arial" w:cs="Arial"/>
        </w:rPr>
      </w:pPr>
    </w:p>
    <w:p w:rsidR="00F64F3A" w:rsidRDefault="00F64F3A" w:rsidP="009F0084">
      <w:pPr>
        <w:pStyle w:val="NoSpacing"/>
        <w:rPr>
          <w:rFonts w:ascii="Arial" w:hAnsi="Arial" w:cs="Arial"/>
        </w:rPr>
      </w:pPr>
      <w:r>
        <w:rPr>
          <w:rFonts w:ascii="Arial" w:hAnsi="Arial" w:cs="Arial"/>
        </w:rPr>
        <w:t xml:space="preserve">Predstavnica šole je povedala, da Šolski sklad poskrbi za to, da so starši seznanjeni s tem in narejena je tudi evidenca, koliko je bilo prispevkov </w:t>
      </w:r>
      <w:r w:rsidR="003370A2">
        <w:rPr>
          <w:rFonts w:ascii="Arial" w:hAnsi="Arial" w:cs="Arial"/>
        </w:rPr>
        <w:t xml:space="preserve">v materialu </w:t>
      </w:r>
      <w:r>
        <w:rPr>
          <w:rFonts w:ascii="Arial" w:hAnsi="Arial" w:cs="Arial"/>
        </w:rPr>
        <w:t>s strani oseb in podjetij.</w:t>
      </w:r>
    </w:p>
    <w:p w:rsidR="00F64F3A" w:rsidRDefault="00F64F3A" w:rsidP="009F0084">
      <w:pPr>
        <w:pStyle w:val="NoSpacing"/>
        <w:rPr>
          <w:rFonts w:ascii="Arial" w:hAnsi="Arial" w:cs="Arial"/>
        </w:rPr>
      </w:pPr>
    </w:p>
    <w:p w:rsidR="00B57B69" w:rsidRDefault="00B57B69" w:rsidP="009F0084">
      <w:pPr>
        <w:pStyle w:val="NoSpacing"/>
        <w:rPr>
          <w:rFonts w:ascii="Arial" w:hAnsi="Arial" w:cs="Arial"/>
        </w:rPr>
      </w:pPr>
      <w:r>
        <w:rPr>
          <w:rFonts w:ascii="Arial" w:hAnsi="Arial" w:cs="Arial"/>
        </w:rPr>
        <w:t xml:space="preserve"> </w:t>
      </w:r>
    </w:p>
    <w:p w:rsidR="00B57B69" w:rsidRPr="00F64F3A" w:rsidRDefault="00F64F3A" w:rsidP="009F0084">
      <w:pPr>
        <w:pStyle w:val="NoSpacing"/>
        <w:rPr>
          <w:rFonts w:ascii="Arial" w:hAnsi="Arial" w:cs="Arial"/>
          <w:b/>
        </w:rPr>
      </w:pPr>
      <w:r w:rsidRPr="00F64F3A">
        <w:rPr>
          <w:rFonts w:ascii="Arial" w:hAnsi="Arial" w:cs="Arial"/>
          <w:b/>
        </w:rPr>
        <w:t>Sklep št. 6:</w:t>
      </w:r>
    </w:p>
    <w:p w:rsidR="00F64F3A" w:rsidRDefault="00F64F3A" w:rsidP="009F0084">
      <w:pPr>
        <w:pStyle w:val="NoSpacing"/>
        <w:rPr>
          <w:rFonts w:ascii="Arial" w:hAnsi="Arial" w:cs="Arial"/>
          <w:b/>
        </w:rPr>
      </w:pPr>
      <w:r w:rsidRPr="00F64F3A">
        <w:rPr>
          <w:rFonts w:ascii="Arial" w:hAnsi="Arial" w:cs="Arial"/>
          <w:b/>
        </w:rPr>
        <w:t>Svet zavoda OŠ Malečnik je sprejel Poslovno poročilo za leto 2014.</w:t>
      </w:r>
    </w:p>
    <w:p w:rsidR="00F64F3A" w:rsidRDefault="00F64F3A" w:rsidP="009F0084">
      <w:pPr>
        <w:pStyle w:val="NoSpacing"/>
        <w:rPr>
          <w:rFonts w:ascii="Arial" w:hAnsi="Arial" w:cs="Arial"/>
          <w:b/>
        </w:rPr>
      </w:pPr>
    </w:p>
    <w:p w:rsidR="00F64F3A" w:rsidRPr="001F2FE9" w:rsidRDefault="001F2FE9" w:rsidP="009F0084">
      <w:pPr>
        <w:pStyle w:val="NoSpacing"/>
        <w:rPr>
          <w:rFonts w:ascii="Arial" w:hAnsi="Arial" w:cs="Arial"/>
        </w:rPr>
      </w:pPr>
      <w:r w:rsidRPr="001F2FE9">
        <w:rPr>
          <w:rFonts w:ascii="Arial" w:hAnsi="Arial" w:cs="Arial"/>
        </w:rPr>
        <w:t>Predsednica Sveta zavoda seznani člane s sklepom računovodkinje v zvezi s porabo presežka prihodkov nad odhodki v višini 28.313,22 EUR.</w:t>
      </w:r>
    </w:p>
    <w:p w:rsidR="001F2FE9" w:rsidRDefault="001F2FE9" w:rsidP="009F0084">
      <w:pPr>
        <w:pStyle w:val="NoSpacing"/>
        <w:rPr>
          <w:rFonts w:ascii="Arial" w:hAnsi="Arial" w:cs="Arial"/>
          <w:b/>
        </w:rPr>
      </w:pPr>
    </w:p>
    <w:p w:rsidR="001F2FE9" w:rsidRDefault="001F2FE9" w:rsidP="009F0084">
      <w:pPr>
        <w:pStyle w:val="NoSpacing"/>
        <w:rPr>
          <w:rFonts w:ascii="Arial" w:hAnsi="Arial" w:cs="Arial"/>
        </w:rPr>
      </w:pPr>
      <w:r w:rsidRPr="00475119">
        <w:rPr>
          <w:rFonts w:ascii="Arial" w:hAnsi="Arial" w:cs="Arial"/>
        </w:rPr>
        <w:t xml:space="preserve">Računovodkinja je seznanila člane Sveta zavoda o porabi </w:t>
      </w:r>
      <w:r w:rsidR="00475119">
        <w:rPr>
          <w:rFonts w:ascii="Arial" w:hAnsi="Arial" w:cs="Arial"/>
        </w:rPr>
        <w:t xml:space="preserve">presežnih </w:t>
      </w:r>
      <w:r w:rsidRPr="00475119">
        <w:rPr>
          <w:rFonts w:ascii="Arial" w:hAnsi="Arial" w:cs="Arial"/>
        </w:rPr>
        <w:t>sredstev</w:t>
      </w:r>
      <w:r w:rsidR="00475119">
        <w:rPr>
          <w:rFonts w:ascii="Arial" w:hAnsi="Arial" w:cs="Arial"/>
        </w:rPr>
        <w:t xml:space="preserve"> </w:t>
      </w:r>
      <w:r w:rsidRPr="00475119">
        <w:rPr>
          <w:rFonts w:ascii="Arial" w:hAnsi="Arial" w:cs="Arial"/>
        </w:rPr>
        <w:t xml:space="preserve"> za nabavo računalniške opreme</w:t>
      </w:r>
      <w:r w:rsidR="00475119" w:rsidRPr="00475119">
        <w:rPr>
          <w:rFonts w:ascii="Arial" w:hAnsi="Arial" w:cs="Arial"/>
        </w:rPr>
        <w:t>, omare za kemikalije, pisa</w:t>
      </w:r>
      <w:r w:rsidR="00475119">
        <w:rPr>
          <w:rFonts w:ascii="Arial" w:hAnsi="Arial" w:cs="Arial"/>
        </w:rPr>
        <w:t>r</w:t>
      </w:r>
      <w:r w:rsidR="00475119" w:rsidRPr="00475119">
        <w:rPr>
          <w:rFonts w:ascii="Arial" w:hAnsi="Arial" w:cs="Arial"/>
        </w:rPr>
        <w:t>niškega pohištva, učil za fiziko, nabavo ograje za igrišče in nabavo učil in učne tehnologije.</w:t>
      </w:r>
    </w:p>
    <w:p w:rsidR="00475119" w:rsidRDefault="00475119" w:rsidP="009F0084">
      <w:pPr>
        <w:pStyle w:val="NoSpacing"/>
        <w:rPr>
          <w:rFonts w:ascii="Arial" w:hAnsi="Arial" w:cs="Arial"/>
        </w:rPr>
      </w:pPr>
      <w:r>
        <w:rPr>
          <w:rFonts w:ascii="Arial" w:hAnsi="Arial" w:cs="Arial"/>
        </w:rPr>
        <w:t>Ostanek neporabljenih presežnih sredstev pa se bo namenil za nadomeščanje in obnovo osnovnih sredstev v primeru okvar ali prenehanja delovanja osnovnih sredstev.</w:t>
      </w:r>
    </w:p>
    <w:p w:rsidR="00475119" w:rsidRDefault="00475119" w:rsidP="009F0084">
      <w:pPr>
        <w:pStyle w:val="NoSpacing"/>
        <w:rPr>
          <w:rFonts w:ascii="Arial" w:hAnsi="Arial" w:cs="Arial"/>
        </w:rPr>
      </w:pPr>
    </w:p>
    <w:p w:rsidR="001F2FE9" w:rsidRDefault="001F2FE9" w:rsidP="009F0084">
      <w:pPr>
        <w:pStyle w:val="NoSpacing"/>
        <w:rPr>
          <w:rFonts w:ascii="Arial" w:hAnsi="Arial" w:cs="Arial"/>
          <w:b/>
        </w:rPr>
      </w:pPr>
      <w:r>
        <w:rPr>
          <w:rFonts w:ascii="Arial" w:hAnsi="Arial" w:cs="Arial"/>
          <w:b/>
        </w:rPr>
        <w:t>Sklep št. 7:</w:t>
      </w:r>
    </w:p>
    <w:p w:rsidR="00475119" w:rsidRDefault="00475119" w:rsidP="009F0084">
      <w:pPr>
        <w:pStyle w:val="NoSpacing"/>
        <w:rPr>
          <w:rFonts w:ascii="Arial" w:hAnsi="Arial" w:cs="Arial"/>
          <w:b/>
        </w:rPr>
      </w:pPr>
      <w:r>
        <w:rPr>
          <w:rFonts w:ascii="Arial" w:hAnsi="Arial" w:cs="Arial"/>
          <w:b/>
        </w:rPr>
        <w:t>Svet zavoda OŠ Malečnik potrjuje razporeditev presežka prihodkov v skupnem znesku 28.313,22 EUR za nabavo:</w:t>
      </w:r>
    </w:p>
    <w:p w:rsidR="00475119" w:rsidRDefault="0031449E" w:rsidP="00475119">
      <w:pPr>
        <w:pStyle w:val="NoSpacing"/>
        <w:numPr>
          <w:ilvl w:val="0"/>
          <w:numId w:val="4"/>
        </w:numPr>
        <w:rPr>
          <w:rFonts w:ascii="Arial" w:hAnsi="Arial" w:cs="Arial"/>
          <w:b/>
        </w:rPr>
      </w:pPr>
      <w:r>
        <w:rPr>
          <w:rFonts w:ascii="Arial" w:hAnsi="Arial" w:cs="Arial"/>
          <w:b/>
        </w:rPr>
        <w:t>r</w:t>
      </w:r>
      <w:r w:rsidR="00475119">
        <w:rPr>
          <w:rFonts w:ascii="Arial" w:hAnsi="Arial" w:cs="Arial"/>
          <w:b/>
        </w:rPr>
        <w:t>ačunalniške opreme v vrednosti 8.000,00 EUR (računalniki, LCD – projektorji, nadgranja obstoječe IKT tehnologije);</w:t>
      </w:r>
    </w:p>
    <w:p w:rsidR="00475119" w:rsidRDefault="0031449E" w:rsidP="00475119">
      <w:pPr>
        <w:pStyle w:val="NoSpacing"/>
        <w:numPr>
          <w:ilvl w:val="0"/>
          <w:numId w:val="4"/>
        </w:numPr>
        <w:rPr>
          <w:rFonts w:ascii="Arial" w:hAnsi="Arial" w:cs="Arial"/>
          <w:b/>
        </w:rPr>
      </w:pPr>
      <w:r>
        <w:rPr>
          <w:rFonts w:ascii="Arial" w:hAnsi="Arial" w:cs="Arial"/>
          <w:b/>
        </w:rPr>
        <w:lastRenderedPageBreak/>
        <w:t>o</w:t>
      </w:r>
      <w:r w:rsidR="00475119">
        <w:rPr>
          <w:rFonts w:ascii="Arial" w:hAnsi="Arial" w:cs="Arial"/>
          <w:b/>
        </w:rPr>
        <w:t>mare za kemikalije v vrednosti 800,00 EUR;</w:t>
      </w:r>
    </w:p>
    <w:p w:rsidR="00475119" w:rsidRDefault="0031449E" w:rsidP="00475119">
      <w:pPr>
        <w:pStyle w:val="NoSpacing"/>
        <w:numPr>
          <w:ilvl w:val="0"/>
          <w:numId w:val="4"/>
        </w:numPr>
        <w:rPr>
          <w:rFonts w:ascii="Arial" w:hAnsi="Arial" w:cs="Arial"/>
          <w:b/>
        </w:rPr>
      </w:pPr>
      <w:r>
        <w:rPr>
          <w:rFonts w:ascii="Arial" w:hAnsi="Arial" w:cs="Arial"/>
          <w:b/>
        </w:rPr>
        <w:t>p</w:t>
      </w:r>
      <w:r w:rsidR="00475119">
        <w:rPr>
          <w:rFonts w:ascii="Arial" w:hAnsi="Arial" w:cs="Arial"/>
          <w:b/>
        </w:rPr>
        <w:t>isarniškega pohištva v vrednosti 1.000,00 EUR;</w:t>
      </w:r>
    </w:p>
    <w:p w:rsidR="00475119" w:rsidRDefault="00486020" w:rsidP="00475119">
      <w:pPr>
        <w:pStyle w:val="NoSpacing"/>
        <w:numPr>
          <w:ilvl w:val="0"/>
          <w:numId w:val="4"/>
        </w:numPr>
        <w:rPr>
          <w:rFonts w:ascii="Arial" w:hAnsi="Arial" w:cs="Arial"/>
          <w:b/>
        </w:rPr>
      </w:pPr>
      <w:r>
        <w:rPr>
          <w:rFonts w:ascii="Arial" w:hAnsi="Arial" w:cs="Arial"/>
          <w:b/>
        </w:rPr>
        <w:t>u</w:t>
      </w:r>
      <w:r w:rsidR="00475119">
        <w:rPr>
          <w:rFonts w:ascii="Arial" w:hAnsi="Arial" w:cs="Arial"/>
          <w:b/>
        </w:rPr>
        <w:t>čil za fiziko v vrednosti 1.000,00 EUR;</w:t>
      </w:r>
    </w:p>
    <w:p w:rsidR="00475119" w:rsidRDefault="00486020" w:rsidP="00475119">
      <w:pPr>
        <w:pStyle w:val="NoSpacing"/>
        <w:numPr>
          <w:ilvl w:val="0"/>
          <w:numId w:val="4"/>
        </w:numPr>
        <w:rPr>
          <w:rFonts w:ascii="Arial" w:hAnsi="Arial" w:cs="Arial"/>
          <w:b/>
        </w:rPr>
      </w:pPr>
      <w:r>
        <w:rPr>
          <w:rFonts w:ascii="Arial" w:hAnsi="Arial" w:cs="Arial"/>
          <w:b/>
        </w:rPr>
        <w:t>n</w:t>
      </w:r>
      <w:r w:rsidR="00475119">
        <w:rPr>
          <w:rFonts w:ascii="Arial" w:hAnsi="Arial" w:cs="Arial"/>
          <w:b/>
        </w:rPr>
        <w:t>abava ograje za igrišče v vrednosti 1.500,00 EUR;</w:t>
      </w:r>
    </w:p>
    <w:p w:rsidR="00475119" w:rsidRDefault="00486020" w:rsidP="00475119">
      <w:pPr>
        <w:pStyle w:val="NoSpacing"/>
        <w:numPr>
          <w:ilvl w:val="0"/>
          <w:numId w:val="4"/>
        </w:numPr>
        <w:rPr>
          <w:rFonts w:ascii="Arial" w:hAnsi="Arial" w:cs="Arial"/>
          <w:b/>
        </w:rPr>
      </w:pPr>
      <w:r>
        <w:rPr>
          <w:rFonts w:ascii="Arial" w:hAnsi="Arial" w:cs="Arial"/>
          <w:b/>
        </w:rPr>
        <w:t>n</w:t>
      </w:r>
      <w:r w:rsidR="00475119">
        <w:rPr>
          <w:rFonts w:ascii="Arial" w:hAnsi="Arial" w:cs="Arial"/>
          <w:b/>
        </w:rPr>
        <w:t xml:space="preserve">abava učil in učne tehnologije v vrednosti </w:t>
      </w:r>
      <w:r w:rsidR="002B50DA">
        <w:rPr>
          <w:rFonts w:ascii="Arial" w:hAnsi="Arial" w:cs="Arial"/>
          <w:b/>
        </w:rPr>
        <w:t>5.000</w:t>
      </w:r>
      <w:r w:rsidR="00475119">
        <w:rPr>
          <w:rFonts w:ascii="Arial" w:hAnsi="Arial" w:cs="Arial"/>
          <w:b/>
        </w:rPr>
        <w:t>,00 EUR</w:t>
      </w:r>
      <w:r>
        <w:rPr>
          <w:rFonts w:ascii="Arial" w:hAnsi="Arial" w:cs="Arial"/>
          <w:b/>
        </w:rPr>
        <w:t>;</w:t>
      </w:r>
    </w:p>
    <w:p w:rsidR="00475119" w:rsidRDefault="00486020" w:rsidP="00475119">
      <w:pPr>
        <w:pStyle w:val="NoSpacing"/>
        <w:numPr>
          <w:ilvl w:val="0"/>
          <w:numId w:val="4"/>
        </w:numPr>
        <w:rPr>
          <w:rFonts w:ascii="Arial" w:hAnsi="Arial" w:cs="Arial"/>
          <w:b/>
        </w:rPr>
      </w:pPr>
      <w:r>
        <w:rPr>
          <w:rFonts w:ascii="Arial" w:hAnsi="Arial" w:cs="Arial"/>
          <w:b/>
        </w:rPr>
        <w:t>o</w:t>
      </w:r>
      <w:r w:rsidR="00475119">
        <w:rPr>
          <w:rFonts w:ascii="Arial" w:hAnsi="Arial" w:cs="Arial"/>
          <w:b/>
        </w:rPr>
        <w:t>stanek 11.013,22 EUR za nadomeščanje in obnovo osnovnih sredstev v primeru okvar ali prenehanja delovanja osnovnih sredstev (stroji, oprema, računalniki…).</w:t>
      </w:r>
    </w:p>
    <w:p w:rsidR="0028589F" w:rsidRDefault="0028589F" w:rsidP="0028589F">
      <w:pPr>
        <w:pStyle w:val="NoSpacing"/>
        <w:rPr>
          <w:rFonts w:ascii="Arial" w:hAnsi="Arial" w:cs="Arial"/>
          <w:b/>
        </w:rPr>
      </w:pPr>
    </w:p>
    <w:p w:rsidR="0028589F" w:rsidRDefault="0028589F" w:rsidP="0028589F">
      <w:pPr>
        <w:pStyle w:val="NoSpacing"/>
        <w:rPr>
          <w:rFonts w:ascii="Arial" w:hAnsi="Arial" w:cs="Arial"/>
          <w:b/>
        </w:rPr>
      </w:pPr>
      <w:r>
        <w:rPr>
          <w:rFonts w:ascii="Arial" w:hAnsi="Arial" w:cs="Arial"/>
          <w:b/>
        </w:rPr>
        <w:t>K točki 6 – Ocenjevanje delovne uspešnosti ravnatelja za leto 2014</w:t>
      </w:r>
    </w:p>
    <w:p w:rsidR="0028589F" w:rsidRDefault="0028589F" w:rsidP="0028589F">
      <w:pPr>
        <w:pStyle w:val="NoSpacing"/>
        <w:rPr>
          <w:rFonts w:ascii="Arial" w:hAnsi="Arial" w:cs="Arial"/>
          <w:b/>
        </w:rPr>
      </w:pPr>
    </w:p>
    <w:p w:rsidR="00136DB9" w:rsidRDefault="00136DB9" w:rsidP="0028589F">
      <w:pPr>
        <w:pStyle w:val="NoSpacing"/>
        <w:rPr>
          <w:rFonts w:ascii="Arial" w:hAnsi="Arial" w:cs="Arial"/>
        </w:rPr>
      </w:pPr>
      <w:r>
        <w:rPr>
          <w:rFonts w:ascii="Arial" w:hAnsi="Arial" w:cs="Arial"/>
        </w:rPr>
        <w:t xml:space="preserve">Pri </w:t>
      </w:r>
      <w:r w:rsidR="003370A2">
        <w:rPr>
          <w:rFonts w:ascii="Arial" w:hAnsi="Arial" w:cs="Arial"/>
        </w:rPr>
        <w:t>t</w:t>
      </w:r>
      <w:r>
        <w:rPr>
          <w:rFonts w:ascii="Arial" w:hAnsi="Arial" w:cs="Arial"/>
        </w:rPr>
        <w:t>ej točki dnevnega reda je predsednica Sveta zavoda prosila ravnatelja, predstavnico sindikata in računovodkinjo, da zapustijo sejo.</w:t>
      </w:r>
    </w:p>
    <w:p w:rsidR="00136DB9" w:rsidRDefault="00136DB9" w:rsidP="0028589F">
      <w:pPr>
        <w:pStyle w:val="NoSpacing"/>
        <w:rPr>
          <w:rFonts w:ascii="Arial" w:hAnsi="Arial" w:cs="Arial"/>
        </w:rPr>
      </w:pPr>
    </w:p>
    <w:p w:rsidR="00136DB9" w:rsidRDefault="00136DB9" w:rsidP="0028589F">
      <w:pPr>
        <w:pStyle w:val="NoSpacing"/>
        <w:rPr>
          <w:rFonts w:ascii="Arial" w:hAnsi="Arial" w:cs="Arial"/>
        </w:rPr>
      </w:pPr>
      <w:r>
        <w:rPr>
          <w:rFonts w:ascii="Arial" w:hAnsi="Arial" w:cs="Arial"/>
        </w:rPr>
        <w:t>Predsednica Sveta zavoda je</w:t>
      </w:r>
      <w:r w:rsidR="003370A2">
        <w:rPr>
          <w:rFonts w:ascii="Arial" w:hAnsi="Arial" w:cs="Arial"/>
        </w:rPr>
        <w:t xml:space="preserve"> v zvezi z ocenjevanjem ravnatelja </w:t>
      </w:r>
      <w:r>
        <w:rPr>
          <w:rFonts w:ascii="Arial" w:hAnsi="Arial" w:cs="Arial"/>
        </w:rPr>
        <w:t>prebrala okrožnico Ministrstva za izobraževanje, znanost in šport ter povedala, da je delo ravnatelja razvidno iz poročil, analiz in Letnega delovnega načrta.</w:t>
      </w:r>
    </w:p>
    <w:p w:rsidR="00136DB9" w:rsidRDefault="00136DB9" w:rsidP="0028589F">
      <w:pPr>
        <w:pStyle w:val="NoSpacing"/>
        <w:rPr>
          <w:rFonts w:ascii="Arial" w:hAnsi="Arial" w:cs="Arial"/>
        </w:rPr>
      </w:pPr>
    </w:p>
    <w:p w:rsidR="00136DB9" w:rsidRDefault="00136DB9" w:rsidP="0028589F">
      <w:pPr>
        <w:pStyle w:val="NoSpacing"/>
        <w:rPr>
          <w:rFonts w:ascii="Arial" w:hAnsi="Arial" w:cs="Arial"/>
        </w:rPr>
      </w:pPr>
      <w:r>
        <w:rPr>
          <w:rFonts w:ascii="Arial" w:hAnsi="Arial" w:cs="Arial"/>
        </w:rPr>
        <w:t xml:space="preserve">Člani Sveta zavoda so glasovali </w:t>
      </w:r>
      <w:r w:rsidR="00DE601C">
        <w:rPr>
          <w:rFonts w:ascii="Arial" w:hAnsi="Arial" w:cs="Arial"/>
        </w:rPr>
        <w:t>za ocenitev ravnatelja</w:t>
      </w:r>
      <w:r w:rsidR="00D87EEA">
        <w:rPr>
          <w:rFonts w:ascii="Arial" w:hAnsi="Arial" w:cs="Arial"/>
        </w:rPr>
        <w:t>,</w:t>
      </w:r>
      <w:r w:rsidR="00DE601C">
        <w:rPr>
          <w:rFonts w:ascii="Arial" w:hAnsi="Arial" w:cs="Arial"/>
        </w:rPr>
        <w:t xml:space="preserve"> </w:t>
      </w:r>
      <w:r>
        <w:rPr>
          <w:rFonts w:ascii="Arial" w:hAnsi="Arial" w:cs="Arial"/>
        </w:rPr>
        <w:t>in sicer:</w:t>
      </w:r>
    </w:p>
    <w:p w:rsidR="00136DB9" w:rsidRDefault="00136DB9" w:rsidP="0028589F">
      <w:pPr>
        <w:pStyle w:val="NoSpacing"/>
        <w:rPr>
          <w:rFonts w:ascii="Arial" w:hAnsi="Arial" w:cs="Arial"/>
        </w:rPr>
      </w:pPr>
    </w:p>
    <w:p w:rsidR="00136DB9" w:rsidRDefault="00136DB9" w:rsidP="00136DB9">
      <w:pPr>
        <w:pStyle w:val="NoSpacing"/>
        <w:numPr>
          <w:ilvl w:val="0"/>
          <w:numId w:val="5"/>
        </w:numPr>
        <w:rPr>
          <w:rFonts w:ascii="Arial" w:hAnsi="Arial" w:cs="Arial"/>
        </w:rPr>
      </w:pPr>
      <w:r>
        <w:rPr>
          <w:rFonts w:ascii="Arial" w:hAnsi="Arial" w:cs="Arial"/>
        </w:rPr>
        <w:t xml:space="preserve">Realizacija obsega programa </w:t>
      </w:r>
      <w:r w:rsidR="00DE601C">
        <w:rPr>
          <w:rFonts w:ascii="Arial" w:hAnsi="Arial" w:cs="Arial"/>
        </w:rPr>
        <w:t>25 % od možnih  25 %;</w:t>
      </w:r>
    </w:p>
    <w:p w:rsidR="00DE601C" w:rsidRDefault="00DE601C" w:rsidP="00136DB9">
      <w:pPr>
        <w:pStyle w:val="NoSpacing"/>
        <w:numPr>
          <w:ilvl w:val="0"/>
          <w:numId w:val="5"/>
        </w:numPr>
        <w:rPr>
          <w:rFonts w:ascii="Arial" w:hAnsi="Arial" w:cs="Arial"/>
        </w:rPr>
      </w:pPr>
      <w:r>
        <w:rPr>
          <w:rFonts w:ascii="Arial" w:hAnsi="Arial" w:cs="Arial"/>
        </w:rPr>
        <w:t>Kakovost izvedba programa 34 % od možnih 35 %;</w:t>
      </w:r>
    </w:p>
    <w:p w:rsidR="00DE601C" w:rsidRDefault="00DE601C" w:rsidP="00136DB9">
      <w:pPr>
        <w:pStyle w:val="NoSpacing"/>
        <w:numPr>
          <w:ilvl w:val="0"/>
          <w:numId w:val="5"/>
        </w:numPr>
        <w:rPr>
          <w:rFonts w:ascii="Arial" w:hAnsi="Arial" w:cs="Arial"/>
        </w:rPr>
      </w:pPr>
      <w:r>
        <w:rPr>
          <w:rFonts w:ascii="Arial" w:hAnsi="Arial" w:cs="Arial"/>
        </w:rPr>
        <w:t>Razvojna naravnanost zavoda 34 % od možnih 35 %</w:t>
      </w:r>
    </w:p>
    <w:p w:rsidR="00DE601C" w:rsidRDefault="00DE601C" w:rsidP="00136DB9">
      <w:pPr>
        <w:pStyle w:val="NoSpacing"/>
        <w:numPr>
          <w:ilvl w:val="0"/>
          <w:numId w:val="5"/>
        </w:numPr>
        <w:rPr>
          <w:rFonts w:ascii="Arial" w:hAnsi="Arial" w:cs="Arial"/>
        </w:rPr>
      </w:pPr>
      <w:r>
        <w:rPr>
          <w:rFonts w:ascii="Arial" w:hAnsi="Arial" w:cs="Arial"/>
        </w:rPr>
        <w:t>Zagotavljanje materialnih pogojev 4,8 % od možnih 5 %.</w:t>
      </w:r>
    </w:p>
    <w:p w:rsidR="00DE601C" w:rsidRDefault="00DE601C" w:rsidP="00DE601C">
      <w:pPr>
        <w:pStyle w:val="NoSpacing"/>
        <w:ind w:left="360"/>
        <w:rPr>
          <w:rFonts w:ascii="Arial" w:hAnsi="Arial" w:cs="Arial"/>
        </w:rPr>
      </w:pPr>
    </w:p>
    <w:p w:rsidR="00DE601C" w:rsidRDefault="00DE601C" w:rsidP="00DE601C">
      <w:pPr>
        <w:pStyle w:val="NoSpacing"/>
        <w:ind w:left="360"/>
        <w:rPr>
          <w:rFonts w:ascii="Arial" w:hAnsi="Arial" w:cs="Arial"/>
        </w:rPr>
      </w:pPr>
    </w:p>
    <w:p w:rsidR="00DE601C" w:rsidRDefault="00DE601C" w:rsidP="00DE601C">
      <w:pPr>
        <w:pStyle w:val="NoSpacing"/>
        <w:ind w:left="360"/>
        <w:rPr>
          <w:rFonts w:ascii="Arial" w:hAnsi="Arial" w:cs="Arial"/>
        </w:rPr>
      </w:pPr>
      <w:r>
        <w:rPr>
          <w:rFonts w:ascii="Arial" w:hAnsi="Arial" w:cs="Arial"/>
        </w:rPr>
        <w:t xml:space="preserve">Svet zavoda OŠ Malečnik je po glasovanju sprejel </w:t>
      </w:r>
    </w:p>
    <w:p w:rsidR="00DE601C" w:rsidRDefault="00DE601C" w:rsidP="00DE601C">
      <w:pPr>
        <w:pStyle w:val="NoSpacing"/>
        <w:ind w:left="360"/>
        <w:rPr>
          <w:rFonts w:ascii="Arial" w:hAnsi="Arial" w:cs="Arial"/>
        </w:rPr>
      </w:pPr>
    </w:p>
    <w:p w:rsidR="00DE601C" w:rsidRPr="00DE601C" w:rsidRDefault="00DE601C" w:rsidP="00DE601C">
      <w:pPr>
        <w:pStyle w:val="NoSpacing"/>
        <w:ind w:left="360"/>
        <w:rPr>
          <w:rFonts w:ascii="Arial" w:hAnsi="Arial" w:cs="Arial"/>
          <w:b/>
        </w:rPr>
      </w:pPr>
      <w:r w:rsidRPr="00DE601C">
        <w:rPr>
          <w:rFonts w:ascii="Arial" w:hAnsi="Arial" w:cs="Arial"/>
          <w:b/>
        </w:rPr>
        <w:t>UGOTOVITVENI SKLEP:</w:t>
      </w:r>
    </w:p>
    <w:p w:rsidR="00DE601C" w:rsidRDefault="00DE601C" w:rsidP="00DE601C">
      <w:pPr>
        <w:pStyle w:val="NoSpacing"/>
        <w:ind w:left="360"/>
        <w:rPr>
          <w:rFonts w:ascii="Arial" w:hAnsi="Arial" w:cs="Arial"/>
        </w:rPr>
      </w:pPr>
    </w:p>
    <w:p w:rsidR="00DE601C" w:rsidRPr="00DE601C" w:rsidRDefault="00DE601C" w:rsidP="00DE601C">
      <w:pPr>
        <w:pStyle w:val="NoSpacing"/>
        <w:ind w:left="360"/>
        <w:rPr>
          <w:rFonts w:ascii="Arial" w:hAnsi="Arial" w:cs="Arial"/>
          <w:b/>
        </w:rPr>
      </w:pPr>
      <w:r w:rsidRPr="00DE601C">
        <w:rPr>
          <w:rFonts w:ascii="Arial" w:hAnsi="Arial" w:cs="Arial"/>
          <w:b/>
        </w:rPr>
        <w:t>Svet zavoda OŠ Malečnik je na seji dne 11. 3. 2015 ugotovil:</w:t>
      </w:r>
    </w:p>
    <w:p w:rsidR="00DE601C" w:rsidRPr="00DE601C" w:rsidRDefault="00DE601C" w:rsidP="00DE601C">
      <w:pPr>
        <w:pStyle w:val="NoSpacing"/>
        <w:ind w:left="360"/>
        <w:rPr>
          <w:rFonts w:ascii="Arial" w:hAnsi="Arial" w:cs="Arial"/>
          <w:b/>
        </w:rPr>
      </w:pPr>
    </w:p>
    <w:p w:rsidR="00DE601C" w:rsidRPr="00DE601C" w:rsidRDefault="00DE601C" w:rsidP="00DE601C">
      <w:pPr>
        <w:pStyle w:val="NoSpacing"/>
        <w:numPr>
          <w:ilvl w:val="0"/>
          <w:numId w:val="6"/>
        </w:numPr>
        <w:rPr>
          <w:rFonts w:ascii="Arial" w:hAnsi="Arial" w:cs="Arial"/>
          <w:b/>
        </w:rPr>
      </w:pPr>
      <w:r w:rsidRPr="00DE601C">
        <w:rPr>
          <w:rFonts w:ascii="Arial" w:hAnsi="Arial" w:cs="Arial"/>
          <w:b/>
        </w:rPr>
        <w:t>Ravnatelj je dosegel 97,8 % vrednosti meril za ugotavljanje dela plače za delovno uspešnost.</w:t>
      </w:r>
    </w:p>
    <w:p w:rsidR="00DE601C" w:rsidRDefault="00DE601C" w:rsidP="00DE601C">
      <w:pPr>
        <w:pStyle w:val="NoSpacing"/>
        <w:rPr>
          <w:rFonts w:ascii="Arial" w:hAnsi="Arial" w:cs="Arial"/>
        </w:rPr>
      </w:pPr>
    </w:p>
    <w:p w:rsidR="00DE601C" w:rsidRPr="00DE601C" w:rsidRDefault="00DE601C" w:rsidP="00DE601C">
      <w:pPr>
        <w:pStyle w:val="NoSpacing"/>
        <w:rPr>
          <w:rFonts w:ascii="Arial" w:hAnsi="Arial" w:cs="Arial"/>
          <w:b/>
        </w:rPr>
      </w:pPr>
      <w:r w:rsidRPr="00DE601C">
        <w:rPr>
          <w:rFonts w:ascii="Arial" w:hAnsi="Arial" w:cs="Arial"/>
          <w:b/>
        </w:rPr>
        <w:t>K točki 7 - Razno</w:t>
      </w:r>
    </w:p>
    <w:p w:rsidR="00396EAB" w:rsidRDefault="00396EAB" w:rsidP="00396EAB">
      <w:pPr>
        <w:pStyle w:val="NoSpacing"/>
        <w:rPr>
          <w:rFonts w:ascii="Arial" w:hAnsi="Arial" w:cs="Arial"/>
        </w:rPr>
      </w:pPr>
    </w:p>
    <w:p w:rsidR="00DE601C" w:rsidRDefault="00DE601C" w:rsidP="00396EAB">
      <w:pPr>
        <w:pStyle w:val="NoSpacing"/>
        <w:rPr>
          <w:rFonts w:ascii="Arial" w:hAnsi="Arial" w:cs="Arial"/>
        </w:rPr>
      </w:pPr>
      <w:r>
        <w:rPr>
          <w:rFonts w:ascii="Arial" w:hAnsi="Arial" w:cs="Arial"/>
        </w:rPr>
        <w:t>Pri tej točki ni bilo razprave, ravnatelj je člane Sveta zavoda povabil na ogled prenovljene telovadnice in se članom zahvalil za uspešno prvo leto sodelovanja.</w:t>
      </w:r>
    </w:p>
    <w:p w:rsidR="00DE601C" w:rsidRDefault="00DE601C" w:rsidP="00396EAB">
      <w:pPr>
        <w:pStyle w:val="NoSpacing"/>
        <w:rPr>
          <w:rFonts w:ascii="Arial" w:hAnsi="Arial" w:cs="Arial"/>
        </w:rPr>
      </w:pPr>
    </w:p>
    <w:p w:rsidR="00DE601C" w:rsidRDefault="00DE601C" w:rsidP="00396EAB">
      <w:pPr>
        <w:pStyle w:val="NoSpacing"/>
        <w:rPr>
          <w:rFonts w:ascii="Arial" w:hAnsi="Arial" w:cs="Arial"/>
        </w:rPr>
      </w:pPr>
    </w:p>
    <w:p w:rsidR="00DE601C" w:rsidRDefault="00DE601C" w:rsidP="00396EAB">
      <w:pPr>
        <w:pStyle w:val="NoSpacing"/>
        <w:rPr>
          <w:rFonts w:ascii="Arial" w:hAnsi="Arial" w:cs="Arial"/>
        </w:rPr>
      </w:pPr>
      <w:r>
        <w:rPr>
          <w:rFonts w:ascii="Arial" w:hAnsi="Arial" w:cs="Arial"/>
        </w:rPr>
        <w:t>Seja je bila zaključena ob 19.</w:t>
      </w:r>
      <w:r w:rsidR="003370A2">
        <w:rPr>
          <w:rFonts w:ascii="Arial" w:hAnsi="Arial" w:cs="Arial"/>
        </w:rPr>
        <w:t>00</w:t>
      </w:r>
      <w:r>
        <w:rPr>
          <w:rFonts w:ascii="Arial" w:hAnsi="Arial" w:cs="Arial"/>
        </w:rPr>
        <w:t>.</w:t>
      </w:r>
    </w:p>
    <w:p w:rsidR="00DE601C" w:rsidRDefault="00DE601C" w:rsidP="00396EAB">
      <w:pPr>
        <w:pStyle w:val="NoSpacing"/>
        <w:rPr>
          <w:rFonts w:ascii="Arial" w:hAnsi="Arial" w:cs="Arial"/>
        </w:rPr>
      </w:pPr>
    </w:p>
    <w:p w:rsidR="00DE601C" w:rsidRDefault="00DE601C" w:rsidP="00396EAB">
      <w:pPr>
        <w:pStyle w:val="NoSpacing"/>
        <w:rPr>
          <w:rFonts w:ascii="Arial" w:hAnsi="Arial" w:cs="Arial"/>
        </w:rPr>
      </w:pPr>
    </w:p>
    <w:p w:rsidR="00DE601C" w:rsidRDefault="00DE601C" w:rsidP="00396EAB">
      <w:pPr>
        <w:pStyle w:val="NoSpacing"/>
        <w:rPr>
          <w:rFonts w:ascii="Arial" w:hAnsi="Arial" w:cs="Arial"/>
        </w:rPr>
      </w:pPr>
    </w:p>
    <w:p w:rsidR="00DE601C" w:rsidRDefault="00DE601C" w:rsidP="00396EAB">
      <w:pPr>
        <w:pStyle w:val="NoSpacing"/>
        <w:rPr>
          <w:rFonts w:ascii="Arial" w:hAnsi="Arial" w:cs="Arial"/>
        </w:rPr>
      </w:pPr>
    </w:p>
    <w:p w:rsidR="00DE601C" w:rsidRDefault="00DE601C" w:rsidP="00396EAB">
      <w:pPr>
        <w:pStyle w:val="NoSpacing"/>
        <w:rPr>
          <w:rFonts w:ascii="Arial" w:hAnsi="Arial" w:cs="Arial"/>
        </w:rPr>
      </w:pPr>
      <w:r>
        <w:rPr>
          <w:rFonts w:ascii="Arial" w:hAnsi="Arial" w:cs="Arial"/>
        </w:rPr>
        <w:t>Zapisala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Predsednica Sveta zavoda</w:t>
      </w:r>
    </w:p>
    <w:p w:rsidR="00DE601C" w:rsidRDefault="00DE601C" w:rsidP="00396EAB">
      <w:pPr>
        <w:pStyle w:val="NoSpacing"/>
        <w:rPr>
          <w:rFonts w:ascii="Arial" w:hAnsi="Arial" w:cs="Arial"/>
        </w:rPr>
      </w:pPr>
      <w:r>
        <w:rPr>
          <w:rFonts w:ascii="Arial" w:hAnsi="Arial" w:cs="Arial"/>
        </w:rPr>
        <w:t>Marjana Nekrep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OŠ Malečnik</w:t>
      </w:r>
    </w:p>
    <w:p w:rsidR="00DE601C" w:rsidRDefault="00DE601C" w:rsidP="00396EAB">
      <w:pPr>
        <w:pStyle w:val="NoSpacing"/>
        <w:rPr>
          <w:rFonts w:ascii="Arial" w:hAnsi="Arial" w:cs="Arial"/>
        </w:rPr>
      </w:pPr>
    </w:p>
    <w:p w:rsidR="00DE601C" w:rsidRDefault="00DE601C" w:rsidP="00396EAB">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Tina Fošnarič</w:t>
      </w:r>
    </w:p>
    <w:p w:rsidR="00DE601C" w:rsidRDefault="00DE601C" w:rsidP="00396EAB">
      <w:pPr>
        <w:pStyle w:val="NoSpacing"/>
        <w:rPr>
          <w:rFonts w:ascii="Arial" w:hAnsi="Arial" w:cs="Arial"/>
        </w:rPr>
      </w:pPr>
    </w:p>
    <w:p w:rsidR="00DE601C" w:rsidRDefault="00DE601C" w:rsidP="00396EAB">
      <w:pPr>
        <w:pStyle w:val="NoSpacing"/>
        <w:rPr>
          <w:rFonts w:ascii="Arial" w:hAnsi="Arial" w:cs="Arial"/>
        </w:rPr>
      </w:pPr>
    </w:p>
    <w:p w:rsidR="00DE601C" w:rsidRDefault="00DE601C" w:rsidP="00396EAB">
      <w:pPr>
        <w:pStyle w:val="NoSpacing"/>
        <w:rPr>
          <w:rFonts w:ascii="Arial" w:hAnsi="Arial" w:cs="Arial"/>
        </w:rPr>
      </w:pPr>
    </w:p>
    <w:p w:rsidR="00DE601C" w:rsidRDefault="00DE601C" w:rsidP="00396EAB">
      <w:pPr>
        <w:pStyle w:val="NoSpacing"/>
        <w:rPr>
          <w:rFonts w:ascii="Arial" w:hAnsi="Arial" w:cs="Arial"/>
        </w:rPr>
      </w:pPr>
    </w:p>
    <w:p w:rsidR="00DE601C" w:rsidRDefault="00DE601C" w:rsidP="00396EAB">
      <w:pPr>
        <w:pStyle w:val="NoSpacing"/>
        <w:rPr>
          <w:rFonts w:ascii="Arial" w:hAnsi="Arial" w:cs="Arial"/>
        </w:rPr>
      </w:pPr>
    </w:p>
    <w:sectPr w:rsidR="00DE6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443A"/>
    <w:multiLevelType w:val="hybridMultilevel"/>
    <w:tmpl w:val="78C0EA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nsid w:val="23233360"/>
    <w:multiLevelType w:val="hybridMultilevel"/>
    <w:tmpl w:val="8B4418D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6906643B"/>
    <w:multiLevelType w:val="hybridMultilevel"/>
    <w:tmpl w:val="C0EA45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73315FDA"/>
    <w:multiLevelType w:val="hybridMultilevel"/>
    <w:tmpl w:val="DBF83A14"/>
    <w:lvl w:ilvl="0" w:tplc="2C88CA7E">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74F230C3"/>
    <w:multiLevelType w:val="hybridMultilevel"/>
    <w:tmpl w:val="4A82CF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84"/>
    <w:rsid w:val="00030A5F"/>
    <w:rsid w:val="00136DB9"/>
    <w:rsid w:val="001C2C69"/>
    <w:rsid w:val="001F1452"/>
    <w:rsid w:val="001F2FE9"/>
    <w:rsid w:val="00256B7B"/>
    <w:rsid w:val="00282142"/>
    <w:rsid w:val="00283FE2"/>
    <w:rsid w:val="0028589F"/>
    <w:rsid w:val="002B50DA"/>
    <w:rsid w:val="0031449E"/>
    <w:rsid w:val="00320ABE"/>
    <w:rsid w:val="003370A2"/>
    <w:rsid w:val="00396EAB"/>
    <w:rsid w:val="003977AD"/>
    <w:rsid w:val="003B6D73"/>
    <w:rsid w:val="003E28F7"/>
    <w:rsid w:val="003E658B"/>
    <w:rsid w:val="0040526F"/>
    <w:rsid w:val="00475119"/>
    <w:rsid w:val="00486020"/>
    <w:rsid w:val="004B0C96"/>
    <w:rsid w:val="004C727A"/>
    <w:rsid w:val="0057042D"/>
    <w:rsid w:val="006420B6"/>
    <w:rsid w:val="00746477"/>
    <w:rsid w:val="00764982"/>
    <w:rsid w:val="007F3BD1"/>
    <w:rsid w:val="00911023"/>
    <w:rsid w:val="009B2A29"/>
    <w:rsid w:val="009F0084"/>
    <w:rsid w:val="00AB5B8A"/>
    <w:rsid w:val="00B57B69"/>
    <w:rsid w:val="00B75CA9"/>
    <w:rsid w:val="00BD1FC0"/>
    <w:rsid w:val="00CE604E"/>
    <w:rsid w:val="00D27BC0"/>
    <w:rsid w:val="00D87EEA"/>
    <w:rsid w:val="00D9465F"/>
    <w:rsid w:val="00D94F3B"/>
    <w:rsid w:val="00DE601C"/>
    <w:rsid w:val="00E26037"/>
    <w:rsid w:val="00E2635E"/>
    <w:rsid w:val="00F64F3A"/>
    <w:rsid w:val="00FF6F8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84"/>
    <w:rPr>
      <w:rFonts w:eastAsiaTheme="minorEastAsia" w:cs="Times New Roman"/>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0084"/>
    <w:pPr>
      <w:spacing w:after="0" w:line="240" w:lineRule="auto"/>
    </w:pPr>
    <w:rPr>
      <w:rFonts w:eastAsiaTheme="minorEastAsia" w:cs="Times New Roman"/>
      <w:lang w:eastAsia="sl-SI"/>
    </w:rPr>
  </w:style>
  <w:style w:type="paragraph" w:styleId="ListParagraph">
    <w:name w:val="List Paragraph"/>
    <w:basedOn w:val="Normal"/>
    <w:uiPriority w:val="34"/>
    <w:qFormat/>
    <w:rsid w:val="009F00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84"/>
    <w:rPr>
      <w:rFonts w:eastAsiaTheme="minorEastAsia" w:cs="Times New Roman"/>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0084"/>
    <w:pPr>
      <w:spacing w:after="0" w:line="240" w:lineRule="auto"/>
    </w:pPr>
    <w:rPr>
      <w:rFonts w:eastAsiaTheme="minorEastAsia" w:cs="Times New Roman"/>
      <w:lang w:eastAsia="sl-SI"/>
    </w:rPr>
  </w:style>
  <w:style w:type="paragraph" w:styleId="ListParagraph">
    <w:name w:val="List Paragraph"/>
    <w:basedOn w:val="Normal"/>
    <w:uiPriority w:val="34"/>
    <w:qFormat/>
    <w:rsid w:val="009F0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5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1367</Words>
  <Characters>7796</Characters>
  <Application>Microsoft Macintosh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dc:creator>
  <cp:lastModifiedBy>Jure</cp:lastModifiedBy>
  <cp:revision>2</cp:revision>
  <cp:lastPrinted>2015-03-18T07:56:00Z</cp:lastPrinted>
  <dcterms:created xsi:type="dcterms:W3CDTF">2015-06-14T19:43:00Z</dcterms:created>
  <dcterms:modified xsi:type="dcterms:W3CDTF">2015-06-14T19:43:00Z</dcterms:modified>
</cp:coreProperties>
</file>